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E139B" w14:textId="25EA9086" w:rsidR="002A2B54" w:rsidRDefault="00FC320D" w:rsidP="00CF2500">
      <w:pPr>
        <w:pStyle w:val="Heading2"/>
        <w:ind w:left="0" w:firstLine="0"/>
        <w:jc w:val="both"/>
        <w:rPr>
          <w:lang w:val="id-ID"/>
        </w:rPr>
      </w:pPr>
      <w:bookmarkStart w:id="0" w:name="_TOC_250001"/>
      <w:r w:rsidRPr="00934277">
        <w:rPr>
          <w:lang w:val="id-ID"/>
        </w:rPr>
        <w:t>KRITERIA</w:t>
      </w:r>
      <w:r w:rsidRPr="00934277">
        <w:rPr>
          <w:spacing w:val="-3"/>
          <w:lang w:val="id-ID"/>
        </w:rPr>
        <w:t xml:space="preserve"> </w:t>
      </w:r>
      <w:r w:rsidRPr="00934277">
        <w:rPr>
          <w:lang w:val="id-ID"/>
        </w:rPr>
        <w:t>9.</w:t>
      </w:r>
      <w:r w:rsidRPr="00934277">
        <w:rPr>
          <w:spacing w:val="-4"/>
          <w:lang w:val="id-ID"/>
        </w:rPr>
        <w:t xml:space="preserve"> </w:t>
      </w:r>
      <w:r w:rsidRPr="00934277">
        <w:rPr>
          <w:lang w:val="id-ID"/>
        </w:rPr>
        <w:t>LUARAN</w:t>
      </w:r>
      <w:r w:rsidRPr="00934277">
        <w:rPr>
          <w:spacing w:val="-3"/>
          <w:lang w:val="id-ID"/>
        </w:rPr>
        <w:t xml:space="preserve"> </w:t>
      </w:r>
      <w:r w:rsidRPr="00934277">
        <w:rPr>
          <w:lang w:val="id-ID"/>
        </w:rPr>
        <w:t>DAN</w:t>
      </w:r>
      <w:r w:rsidRPr="00934277">
        <w:rPr>
          <w:spacing w:val="-3"/>
          <w:lang w:val="id-ID"/>
        </w:rPr>
        <w:t xml:space="preserve"> </w:t>
      </w:r>
      <w:r w:rsidRPr="00934277">
        <w:rPr>
          <w:lang w:val="id-ID"/>
        </w:rPr>
        <w:t>CAPAIAN</w:t>
      </w:r>
      <w:r w:rsidRPr="00934277">
        <w:rPr>
          <w:spacing w:val="-6"/>
          <w:lang w:val="id-ID"/>
        </w:rPr>
        <w:t xml:space="preserve"> </w:t>
      </w:r>
      <w:bookmarkEnd w:id="0"/>
      <w:r w:rsidRPr="00934277">
        <w:rPr>
          <w:lang w:val="id-ID"/>
        </w:rPr>
        <w:t>TRIDARMA</w:t>
      </w:r>
    </w:p>
    <w:p w14:paraId="2ABEBF55" w14:textId="77777777" w:rsidR="00CF2500" w:rsidRPr="00CF2500" w:rsidRDefault="00CF2500" w:rsidP="00CF2500">
      <w:pPr>
        <w:pStyle w:val="Heading2"/>
        <w:ind w:left="0" w:firstLine="0"/>
        <w:jc w:val="both"/>
        <w:rPr>
          <w:lang w:val="id-ID"/>
        </w:rPr>
      </w:pPr>
    </w:p>
    <w:p w14:paraId="28D052D1" w14:textId="54E9BC53" w:rsidR="002A2B54" w:rsidRPr="00934277" w:rsidRDefault="00715744" w:rsidP="00E10ABF">
      <w:pPr>
        <w:pStyle w:val="ListParagraph"/>
        <w:numPr>
          <w:ilvl w:val="1"/>
          <w:numId w:val="2"/>
        </w:numPr>
        <w:tabs>
          <w:tab w:val="left" w:pos="426"/>
        </w:tabs>
        <w:ind w:hanging="482"/>
        <w:rPr>
          <w:b/>
          <w:lang w:val="id-ID"/>
        </w:rPr>
      </w:pPr>
      <w:r>
        <w:rPr>
          <w:b/>
          <w:lang w:val="id-ID"/>
        </w:rPr>
        <w:t>L</w:t>
      </w:r>
      <w:r w:rsidR="00FC320D" w:rsidRPr="00934277">
        <w:rPr>
          <w:b/>
          <w:lang w:val="id-ID"/>
        </w:rPr>
        <w:t>uaran</w:t>
      </w:r>
      <w:r w:rsidR="00FC320D" w:rsidRPr="00934277">
        <w:rPr>
          <w:b/>
          <w:spacing w:val="-1"/>
          <w:lang w:val="id-ID"/>
        </w:rPr>
        <w:t xml:space="preserve"> </w:t>
      </w:r>
      <w:r w:rsidR="00FC320D" w:rsidRPr="00934277">
        <w:rPr>
          <w:b/>
          <w:lang w:val="id-ID"/>
        </w:rPr>
        <w:t>dan</w:t>
      </w:r>
      <w:r w:rsidR="00FC320D" w:rsidRPr="00934277">
        <w:rPr>
          <w:b/>
          <w:spacing w:val="-3"/>
          <w:lang w:val="id-ID"/>
        </w:rPr>
        <w:t xml:space="preserve"> </w:t>
      </w:r>
      <w:r w:rsidR="00FC320D" w:rsidRPr="00934277">
        <w:rPr>
          <w:b/>
          <w:lang w:val="id-ID"/>
        </w:rPr>
        <w:t>Capaian</w:t>
      </w:r>
      <w:r w:rsidR="00FC320D" w:rsidRPr="00934277">
        <w:rPr>
          <w:b/>
          <w:spacing w:val="-1"/>
          <w:lang w:val="id-ID"/>
        </w:rPr>
        <w:t xml:space="preserve"> </w:t>
      </w:r>
      <w:r>
        <w:rPr>
          <w:b/>
          <w:spacing w:val="-1"/>
          <w:lang w:val="en-US"/>
        </w:rPr>
        <w:t>PS PPG Tri</w:t>
      </w:r>
      <w:r>
        <w:rPr>
          <w:b/>
          <w:lang w:val="id-ID"/>
        </w:rPr>
        <w:t>d</w:t>
      </w:r>
      <w:r w:rsidR="00FC320D" w:rsidRPr="00934277">
        <w:rPr>
          <w:b/>
          <w:lang w:val="id-ID"/>
        </w:rPr>
        <w:t>arma</w:t>
      </w:r>
      <w:r w:rsidR="00FC320D" w:rsidRPr="00934277">
        <w:rPr>
          <w:b/>
          <w:spacing w:val="-2"/>
          <w:lang w:val="id-ID"/>
        </w:rPr>
        <w:t xml:space="preserve"> </w:t>
      </w:r>
      <w:r w:rsidR="00FC320D" w:rsidRPr="00934277">
        <w:rPr>
          <w:b/>
          <w:lang w:val="id-ID"/>
        </w:rPr>
        <w:t>Pendidikan</w:t>
      </w:r>
    </w:p>
    <w:p w14:paraId="5B05ED39" w14:textId="77777777" w:rsidR="002A2B54" w:rsidRPr="00934277" w:rsidRDefault="00FC320D" w:rsidP="00E10ABF">
      <w:pPr>
        <w:pStyle w:val="ListParagraph"/>
        <w:numPr>
          <w:ilvl w:val="2"/>
          <w:numId w:val="2"/>
        </w:numPr>
        <w:tabs>
          <w:tab w:val="left" w:pos="567"/>
        </w:tabs>
        <w:ind w:left="567" w:hanging="567"/>
        <w:rPr>
          <w:b/>
          <w:lang w:val="id-ID"/>
        </w:rPr>
      </w:pPr>
      <w:r w:rsidRPr="00934277">
        <w:rPr>
          <w:b/>
          <w:lang w:val="id-ID"/>
        </w:rPr>
        <w:t>Kebijakan</w:t>
      </w:r>
    </w:p>
    <w:p w14:paraId="7C8C61A2" w14:textId="1E273D05" w:rsidR="00715744" w:rsidRDefault="00EF104F" w:rsidP="00715744">
      <w:pPr>
        <w:pStyle w:val="BodyText"/>
        <w:ind w:right="106"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Kebijakan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</w:t>
      </w:r>
      <w:r w:rsidR="00715744">
        <w:rPr>
          <w:rFonts w:ascii="Arial" w:hAnsi="Arial" w:cs="Arial"/>
          <w:lang w:val="en-US"/>
        </w:rPr>
        <w:t>enjadi</w:t>
      </w:r>
      <w:proofErr w:type="spellEnd"/>
      <w:r w:rsidR="00715744">
        <w:rPr>
          <w:rFonts w:ascii="Arial" w:hAnsi="Arial" w:cs="Arial"/>
          <w:lang w:val="en-US"/>
        </w:rPr>
        <w:t xml:space="preserve"> </w:t>
      </w:r>
      <w:proofErr w:type="spellStart"/>
      <w:r w:rsidR="00715744">
        <w:rPr>
          <w:rFonts w:ascii="Arial" w:hAnsi="Arial" w:cs="Arial"/>
          <w:lang w:val="en-US"/>
        </w:rPr>
        <w:t>dasar</w:t>
      </w:r>
      <w:proofErr w:type="spellEnd"/>
      <w:r w:rsidR="00715744">
        <w:rPr>
          <w:rFonts w:ascii="Arial" w:hAnsi="Arial" w:cs="Arial"/>
          <w:lang w:val="en-US"/>
        </w:rPr>
        <w:t xml:space="preserve"> </w:t>
      </w:r>
      <w:proofErr w:type="spellStart"/>
      <w:r w:rsidR="00715744">
        <w:rPr>
          <w:rFonts w:ascii="Arial" w:hAnsi="Arial" w:cs="Arial"/>
          <w:lang w:val="en-US"/>
        </w:rPr>
        <w:t>pada</w:t>
      </w:r>
      <w:proofErr w:type="spellEnd"/>
      <w:r w:rsidR="00715744">
        <w:rPr>
          <w:rFonts w:ascii="Arial" w:hAnsi="Arial" w:cs="Arial"/>
          <w:lang w:val="en-US"/>
        </w:rPr>
        <w:t xml:space="preserve"> </w:t>
      </w:r>
      <w:proofErr w:type="spellStart"/>
      <w:r w:rsidR="00715744">
        <w:rPr>
          <w:rFonts w:ascii="Arial" w:hAnsi="Arial" w:cs="Arial"/>
          <w:lang w:val="en-US"/>
        </w:rPr>
        <w:t>pelaksanaan</w:t>
      </w:r>
      <w:proofErr w:type="spellEnd"/>
      <w:r w:rsidR="0071574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capaian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715744">
        <w:rPr>
          <w:rFonts w:ascii="Arial" w:hAnsi="Arial" w:cs="Arial"/>
          <w:lang w:val="en-US"/>
        </w:rPr>
        <w:t xml:space="preserve">PS PPG </w:t>
      </w:r>
      <w:proofErr w:type="spellStart"/>
      <w:r w:rsidR="00715744">
        <w:rPr>
          <w:rFonts w:ascii="Arial" w:hAnsi="Arial" w:cs="Arial"/>
          <w:lang w:val="en-US"/>
        </w:rPr>
        <w:t>tri</w:t>
      </w:r>
      <w:r>
        <w:rPr>
          <w:rFonts w:ascii="Arial" w:hAnsi="Arial" w:cs="Arial"/>
          <w:lang w:val="en-US"/>
        </w:rPr>
        <w:t>d</w:t>
      </w:r>
      <w:r w:rsidR="00AD4CF7"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en-US"/>
        </w:rPr>
        <w:t>arma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95190E">
        <w:rPr>
          <w:rFonts w:ascii="Arial" w:hAnsi="Arial" w:cs="Arial"/>
          <w:lang w:val="en-US"/>
        </w:rPr>
        <w:t>meliputi</w:t>
      </w:r>
      <w:proofErr w:type="spellEnd"/>
      <w:r w:rsidR="00B010AC">
        <w:rPr>
          <w:rFonts w:ascii="Arial" w:hAnsi="Arial" w:cs="Arial"/>
          <w:lang w:val="en-US"/>
        </w:rPr>
        <w:t>:</w:t>
      </w:r>
      <w:r w:rsidR="0095190E">
        <w:rPr>
          <w:rFonts w:ascii="Arial" w:hAnsi="Arial" w:cs="Arial"/>
          <w:lang w:val="en-US"/>
        </w:rPr>
        <w:t xml:space="preserve"> </w:t>
      </w:r>
    </w:p>
    <w:p w14:paraId="257FBF70" w14:textId="16F5CEA3" w:rsidR="00715744" w:rsidRPr="00715744" w:rsidRDefault="00715744" w:rsidP="00715744">
      <w:pPr>
        <w:pStyle w:val="BodyText"/>
        <w:ind w:right="10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 w:rsidRPr="00715744">
        <w:rPr>
          <w:rFonts w:ascii="Arial" w:hAnsi="Arial" w:cs="Arial"/>
          <w:lang w:val="en-US"/>
        </w:rPr>
        <w:t xml:space="preserve">UU RI No. 20 </w:t>
      </w:r>
      <w:proofErr w:type="spellStart"/>
      <w:r w:rsidRPr="00715744">
        <w:rPr>
          <w:rFonts w:ascii="Arial" w:hAnsi="Arial" w:cs="Arial"/>
          <w:lang w:val="en-US"/>
        </w:rPr>
        <w:t>Tahun</w:t>
      </w:r>
      <w:proofErr w:type="spellEnd"/>
      <w:r w:rsidRPr="00715744">
        <w:rPr>
          <w:rFonts w:ascii="Arial" w:hAnsi="Arial" w:cs="Arial"/>
          <w:lang w:val="en-US"/>
        </w:rPr>
        <w:t xml:space="preserve"> 2003 </w:t>
      </w:r>
      <w:proofErr w:type="spellStart"/>
      <w:r w:rsidRPr="00715744">
        <w:rPr>
          <w:rFonts w:ascii="Arial" w:hAnsi="Arial" w:cs="Arial"/>
          <w:lang w:val="en-US"/>
        </w:rPr>
        <w:t>tentang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Sistem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Pendidikan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Nasional</w:t>
      </w:r>
      <w:proofErr w:type="spellEnd"/>
    </w:p>
    <w:p w14:paraId="30E00514" w14:textId="77777777" w:rsidR="00715744" w:rsidRPr="00715744" w:rsidRDefault="00715744" w:rsidP="00715744">
      <w:pPr>
        <w:pStyle w:val="BodyText"/>
        <w:ind w:right="106"/>
        <w:jc w:val="both"/>
        <w:rPr>
          <w:rFonts w:ascii="Arial" w:hAnsi="Arial" w:cs="Arial"/>
          <w:lang w:val="en-US"/>
        </w:rPr>
      </w:pPr>
      <w:r w:rsidRPr="00715744">
        <w:rPr>
          <w:rFonts w:ascii="Arial" w:hAnsi="Arial" w:cs="Arial"/>
          <w:lang w:val="en-US"/>
        </w:rPr>
        <w:t xml:space="preserve">2. UU RI No. 12 </w:t>
      </w:r>
      <w:proofErr w:type="spellStart"/>
      <w:r w:rsidRPr="00715744">
        <w:rPr>
          <w:rFonts w:ascii="Arial" w:hAnsi="Arial" w:cs="Arial"/>
          <w:lang w:val="en-US"/>
        </w:rPr>
        <w:t>Tahun</w:t>
      </w:r>
      <w:proofErr w:type="spellEnd"/>
      <w:r w:rsidRPr="00715744">
        <w:rPr>
          <w:rFonts w:ascii="Arial" w:hAnsi="Arial" w:cs="Arial"/>
          <w:lang w:val="en-US"/>
        </w:rPr>
        <w:t xml:space="preserve"> 2012 </w:t>
      </w:r>
      <w:proofErr w:type="spellStart"/>
      <w:r w:rsidRPr="00715744">
        <w:rPr>
          <w:rFonts w:ascii="Arial" w:hAnsi="Arial" w:cs="Arial"/>
          <w:lang w:val="en-US"/>
        </w:rPr>
        <w:t>tentang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Pendidikan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Tinggi</w:t>
      </w:r>
      <w:proofErr w:type="spellEnd"/>
    </w:p>
    <w:p w14:paraId="1D2F9E7E" w14:textId="77777777" w:rsidR="00715744" w:rsidRPr="00715744" w:rsidRDefault="00715744" w:rsidP="00715744">
      <w:pPr>
        <w:pStyle w:val="BodyText"/>
        <w:ind w:right="106"/>
        <w:jc w:val="both"/>
        <w:rPr>
          <w:rFonts w:ascii="Arial" w:hAnsi="Arial" w:cs="Arial"/>
          <w:lang w:val="en-US"/>
        </w:rPr>
      </w:pPr>
      <w:r w:rsidRPr="00715744">
        <w:rPr>
          <w:rFonts w:ascii="Arial" w:hAnsi="Arial" w:cs="Arial"/>
          <w:lang w:val="en-US"/>
        </w:rPr>
        <w:t xml:space="preserve">3. PP No. 19 </w:t>
      </w:r>
      <w:proofErr w:type="spellStart"/>
      <w:r w:rsidRPr="00715744">
        <w:rPr>
          <w:rFonts w:ascii="Arial" w:hAnsi="Arial" w:cs="Arial"/>
          <w:lang w:val="en-US"/>
        </w:rPr>
        <w:t>Tahun</w:t>
      </w:r>
      <w:proofErr w:type="spellEnd"/>
      <w:r w:rsidRPr="00715744">
        <w:rPr>
          <w:rFonts w:ascii="Arial" w:hAnsi="Arial" w:cs="Arial"/>
          <w:lang w:val="en-US"/>
        </w:rPr>
        <w:t xml:space="preserve"> 2005 </w:t>
      </w:r>
      <w:proofErr w:type="spellStart"/>
      <w:r w:rsidRPr="00715744">
        <w:rPr>
          <w:rFonts w:ascii="Arial" w:hAnsi="Arial" w:cs="Arial"/>
          <w:lang w:val="en-US"/>
        </w:rPr>
        <w:t>tentang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Standar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Nasional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Pendidikan</w:t>
      </w:r>
      <w:proofErr w:type="spellEnd"/>
    </w:p>
    <w:p w14:paraId="46E01387" w14:textId="77777777" w:rsidR="00715744" w:rsidRPr="00715744" w:rsidRDefault="00715744" w:rsidP="00715744">
      <w:pPr>
        <w:pStyle w:val="BodyText"/>
        <w:ind w:right="106"/>
        <w:jc w:val="both"/>
        <w:rPr>
          <w:rFonts w:ascii="Arial" w:hAnsi="Arial" w:cs="Arial"/>
          <w:lang w:val="en-US"/>
        </w:rPr>
      </w:pPr>
      <w:r w:rsidRPr="00715744">
        <w:rPr>
          <w:rFonts w:ascii="Arial" w:hAnsi="Arial" w:cs="Arial"/>
          <w:lang w:val="en-US"/>
        </w:rPr>
        <w:t xml:space="preserve">4. KMA RI No. 745 </w:t>
      </w:r>
      <w:proofErr w:type="spellStart"/>
      <w:r w:rsidRPr="00715744">
        <w:rPr>
          <w:rFonts w:ascii="Arial" w:hAnsi="Arial" w:cs="Arial"/>
          <w:lang w:val="en-US"/>
        </w:rPr>
        <w:t>Tahun</w:t>
      </w:r>
      <w:proofErr w:type="spellEnd"/>
      <w:r w:rsidRPr="00715744">
        <w:rPr>
          <w:rFonts w:ascii="Arial" w:hAnsi="Arial" w:cs="Arial"/>
          <w:lang w:val="en-US"/>
        </w:rPr>
        <w:t xml:space="preserve"> 2020 </w:t>
      </w:r>
      <w:proofErr w:type="spellStart"/>
      <w:r w:rsidRPr="00715744">
        <w:rPr>
          <w:rFonts w:ascii="Arial" w:hAnsi="Arial" w:cs="Arial"/>
          <w:lang w:val="en-US"/>
        </w:rPr>
        <w:t>tentang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Pedoman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Penyelenggaraan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Pendidikan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Profesi</w:t>
      </w:r>
      <w:proofErr w:type="spellEnd"/>
      <w:r w:rsidRPr="00715744">
        <w:rPr>
          <w:rFonts w:ascii="Arial" w:hAnsi="Arial" w:cs="Arial"/>
          <w:lang w:val="en-US"/>
        </w:rPr>
        <w:t xml:space="preserve"> Guru </w:t>
      </w:r>
      <w:proofErr w:type="spellStart"/>
      <w:proofErr w:type="gramStart"/>
      <w:r w:rsidRPr="00715744">
        <w:rPr>
          <w:rFonts w:ascii="Arial" w:hAnsi="Arial" w:cs="Arial"/>
          <w:lang w:val="en-US"/>
        </w:rPr>
        <w:t>dalam</w:t>
      </w:r>
      <w:proofErr w:type="spellEnd"/>
      <w:proofErr w:type="gram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Jabatan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pada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Kementerian</w:t>
      </w:r>
      <w:proofErr w:type="spellEnd"/>
      <w:r w:rsidRPr="00715744">
        <w:rPr>
          <w:rFonts w:ascii="Arial" w:hAnsi="Arial" w:cs="Arial"/>
          <w:lang w:val="en-US"/>
        </w:rPr>
        <w:t xml:space="preserve"> Agama</w:t>
      </w:r>
    </w:p>
    <w:p w14:paraId="1D59EE06" w14:textId="77777777" w:rsidR="00715744" w:rsidRPr="00715744" w:rsidRDefault="00715744" w:rsidP="00715744">
      <w:pPr>
        <w:pStyle w:val="BodyText"/>
        <w:ind w:right="106"/>
        <w:jc w:val="both"/>
        <w:rPr>
          <w:rFonts w:ascii="Arial" w:hAnsi="Arial" w:cs="Arial"/>
          <w:lang w:val="en-US"/>
        </w:rPr>
      </w:pPr>
      <w:r w:rsidRPr="00715744">
        <w:rPr>
          <w:rFonts w:ascii="Arial" w:hAnsi="Arial" w:cs="Arial"/>
          <w:lang w:val="en-US"/>
        </w:rPr>
        <w:t xml:space="preserve">5. KMA RI No. 24 </w:t>
      </w:r>
      <w:proofErr w:type="spellStart"/>
      <w:r w:rsidRPr="00715744">
        <w:rPr>
          <w:rFonts w:ascii="Arial" w:hAnsi="Arial" w:cs="Arial"/>
          <w:lang w:val="en-US"/>
        </w:rPr>
        <w:t>Tahun</w:t>
      </w:r>
      <w:proofErr w:type="spellEnd"/>
      <w:r w:rsidRPr="00715744">
        <w:rPr>
          <w:rFonts w:ascii="Arial" w:hAnsi="Arial" w:cs="Arial"/>
          <w:lang w:val="en-US"/>
        </w:rPr>
        <w:t xml:space="preserve"> 2021 </w:t>
      </w:r>
      <w:proofErr w:type="spellStart"/>
      <w:r w:rsidRPr="00715744">
        <w:rPr>
          <w:rFonts w:ascii="Arial" w:hAnsi="Arial" w:cs="Arial"/>
          <w:lang w:val="en-US"/>
        </w:rPr>
        <w:t>tentang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Izin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Penyelenggaraan</w:t>
      </w:r>
      <w:proofErr w:type="spellEnd"/>
      <w:r w:rsidRPr="00715744">
        <w:rPr>
          <w:rFonts w:ascii="Arial" w:hAnsi="Arial" w:cs="Arial"/>
          <w:lang w:val="en-US"/>
        </w:rPr>
        <w:t xml:space="preserve"> Program </w:t>
      </w:r>
      <w:proofErr w:type="spellStart"/>
      <w:r w:rsidRPr="00715744">
        <w:rPr>
          <w:rFonts w:ascii="Arial" w:hAnsi="Arial" w:cs="Arial"/>
          <w:lang w:val="en-US"/>
        </w:rPr>
        <w:t>Studi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Pendidikan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Profesi</w:t>
      </w:r>
      <w:proofErr w:type="spellEnd"/>
      <w:r w:rsidRPr="00715744">
        <w:rPr>
          <w:rFonts w:ascii="Arial" w:hAnsi="Arial" w:cs="Arial"/>
          <w:lang w:val="en-US"/>
        </w:rPr>
        <w:t xml:space="preserve"> Guru </w:t>
      </w:r>
      <w:proofErr w:type="spellStart"/>
      <w:r w:rsidRPr="00715744">
        <w:rPr>
          <w:rFonts w:ascii="Arial" w:hAnsi="Arial" w:cs="Arial"/>
          <w:lang w:val="en-US"/>
        </w:rPr>
        <w:t>untuk</w:t>
      </w:r>
      <w:proofErr w:type="spellEnd"/>
      <w:r w:rsidRPr="00715744">
        <w:rPr>
          <w:rFonts w:ascii="Arial" w:hAnsi="Arial" w:cs="Arial"/>
          <w:lang w:val="en-US"/>
        </w:rPr>
        <w:t xml:space="preserve"> Program </w:t>
      </w:r>
      <w:proofErr w:type="spellStart"/>
      <w:r w:rsidRPr="00715744">
        <w:rPr>
          <w:rFonts w:ascii="Arial" w:hAnsi="Arial" w:cs="Arial"/>
          <w:lang w:val="en-US"/>
        </w:rPr>
        <w:t>Profesi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pada</w:t>
      </w:r>
      <w:proofErr w:type="spellEnd"/>
      <w:r w:rsidRPr="00715744">
        <w:rPr>
          <w:rFonts w:ascii="Arial" w:hAnsi="Arial" w:cs="Arial"/>
          <w:lang w:val="en-US"/>
        </w:rPr>
        <w:t xml:space="preserve"> IAIN </w:t>
      </w:r>
      <w:proofErr w:type="spellStart"/>
      <w:r w:rsidRPr="00715744">
        <w:rPr>
          <w:rFonts w:ascii="Arial" w:hAnsi="Arial" w:cs="Arial"/>
          <w:lang w:val="en-US"/>
        </w:rPr>
        <w:t>Samarinda</w:t>
      </w:r>
      <w:proofErr w:type="spellEnd"/>
    </w:p>
    <w:p w14:paraId="1E0D16B3" w14:textId="77777777" w:rsidR="00715744" w:rsidRPr="00715744" w:rsidRDefault="00715744" w:rsidP="00715744">
      <w:pPr>
        <w:pStyle w:val="BodyText"/>
        <w:ind w:right="106"/>
        <w:jc w:val="both"/>
        <w:rPr>
          <w:rFonts w:ascii="Arial" w:hAnsi="Arial" w:cs="Arial"/>
          <w:lang w:val="en-US"/>
        </w:rPr>
      </w:pPr>
      <w:r w:rsidRPr="00715744">
        <w:rPr>
          <w:rFonts w:ascii="Arial" w:hAnsi="Arial" w:cs="Arial"/>
          <w:lang w:val="en-US"/>
        </w:rPr>
        <w:t xml:space="preserve">6. </w:t>
      </w:r>
      <w:proofErr w:type="spellStart"/>
      <w:r w:rsidRPr="00715744">
        <w:rPr>
          <w:rFonts w:ascii="Arial" w:hAnsi="Arial" w:cs="Arial"/>
          <w:lang w:val="en-US"/>
        </w:rPr>
        <w:t>Kepdirjen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Pendis</w:t>
      </w:r>
      <w:proofErr w:type="spellEnd"/>
      <w:r w:rsidRPr="00715744">
        <w:rPr>
          <w:rFonts w:ascii="Arial" w:hAnsi="Arial" w:cs="Arial"/>
          <w:lang w:val="en-US"/>
        </w:rPr>
        <w:t xml:space="preserve"> No. 332 </w:t>
      </w:r>
      <w:proofErr w:type="spellStart"/>
      <w:r w:rsidRPr="00715744">
        <w:rPr>
          <w:rFonts w:ascii="Arial" w:hAnsi="Arial" w:cs="Arial"/>
          <w:lang w:val="en-US"/>
        </w:rPr>
        <w:t>Tahun</w:t>
      </w:r>
      <w:proofErr w:type="spellEnd"/>
      <w:r w:rsidRPr="00715744">
        <w:rPr>
          <w:rFonts w:ascii="Arial" w:hAnsi="Arial" w:cs="Arial"/>
          <w:lang w:val="en-US"/>
        </w:rPr>
        <w:t xml:space="preserve"> 2022 </w:t>
      </w:r>
      <w:proofErr w:type="spellStart"/>
      <w:r w:rsidRPr="00715744">
        <w:rPr>
          <w:rFonts w:ascii="Arial" w:hAnsi="Arial" w:cs="Arial"/>
          <w:lang w:val="en-US"/>
        </w:rPr>
        <w:t>tentang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Petunjuk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Teknis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Pelaksanaan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Pendidikan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Profesi</w:t>
      </w:r>
      <w:proofErr w:type="spellEnd"/>
      <w:r w:rsidRPr="00715744">
        <w:rPr>
          <w:rFonts w:ascii="Arial" w:hAnsi="Arial" w:cs="Arial"/>
          <w:lang w:val="en-US"/>
        </w:rPr>
        <w:t xml:space="preserve"> Guru </w:t>
      </w:r>
      <w:proofErr w:type="spellStart"/>
      <w:r w:rsidRPr="00715744">
        <w:rPr>
          <w:rFonts w:ascii="Arial" w:hAnsi="Arial" w:cs="Arial"/>
          <w:lang w:val="en-US"/>
        </w:rPr>
        <w:t>dalam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Jabatan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Tahun</w:t>
      </w:r>
      <w:proofErr w:type="spellEnd"/>
      <w:r w:rsidRPr="00715744">
        <w:rPr>
          <w:rFonts w:ascii="Arial" w:hAnsi="Arial" w:cs="Arial"/>
          <w:lang w:val="en-US"/>
        </w:rPr>
        <w:t xml:space="preserve"> 2022</w:t>
      </w:r>
    </w:p>
    <w:p w14:paraId="772CA58B" w14:textId="77777777" w:rsidR="00715744" w:rsidRPr="00715744" w:rsidRDefault="00715744" w:rsidP="00715744">
      <w:pPr>
        <w:pStyle w:val="BodyText"/>
        <w:ind w:right="106"/>
        <w:jc w:val="both"/>
        <w:rPr>
          <w:rFonts w:ascii="Arial" w:hAnsi="Arial" w:cs="Arial"/>
          <w:lang w:val="en-US"/>
        </w:rPr>
      </w:pPr>
      <w:r w:rsidRPr="00715744">
        <w:rPr>
          <w:rFonts w:ascii="Arial" w:hAnsi="Arial" w:cs="Arial"/>
          <w:lang w:val="en-US"/>
        </w:rPr>
        <w:t xml:space="preserve">7. PMA RI </w:t>
      </w:r>
      <w:proofErr w:type="spellStart"/>
      <w:r w:rsidRPr="00715744">
        <w:rPr>
          <w:rFonts w:ascii="Arial" w:hAnsi="Arial" w:cs="Arial"/>
          <w:lang w:val="en-US"/>
        </w:rPr>
        <w:t>Nomor</w:t>
      </w:r>
      <w:proofErr w:type="spellEnd"/>
      <w:r w:rsidRPr="00715744">
        <w:rPr>
          <w:rFonts w:ascii="Arial" w:hAnsi="Arial" w:cs="Arial"/>
          <w:lang w:val="en-US"/>
        </w:rPr>
        <w:t xml:space="preserve"> 36 </w:t>
      </w:r>
      <w:proofErr w:type="spellStart"/>
      <w:r w:rsidRPr="00715744">
        <w:rPr>
          <w:rFonts w:ascii="Arial" w:hAnsi="Arial" w:cs="Arial"/>
          <w:lang w:val="en-US"/>
        </w:rPr>
        <w:t>Tahun</w:t>
      </w:r>
      <w:proofErr w:type="spellEnd"/>
      <w:r w:rsidRPr="00715744">
        <w:rPr>
          <w:rFonts w:ascii="Arial" w:hAnsi="Arial" w:cs="Arial"/>
          <w:lang w:val="en-US"/>
        </w:rPr>
        <w:t xml:space="preserve"> 2021 </w:t>
      </w:r>
      <w:proofErr w:type="spellStart"/>
      <w:r w:rsidRPr="00715744">
        <w:rPr>
          <w:rFonts w:ascii="Arial" w:hAnsi="Arial" w:cs="Arial"/>
          <w:lang w:val="en-US"/>
        </w:rPr>
        <w:t>tentang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Statuta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Universitas</w:t>
      </w:r>
      <w:proofErr w:type="spellEnd"/>
      <w:r w:rsidRPr="00715744">
        <w:rPr>
          <w:rFonts w:ascii="Arial" w:hAnsi="Arial" w:cs="Arial"/>
          <w:lang w:val="en-US"/>
        </w:rPr>
        <w:t xml:space="preserve"> Islam </w:t>
      </w:r>
      <w:proofErr w:type="spellStart"/>
      <w:r w:rsidRPr="00715744">
        <w:rPr>
          <w:rFonts w:ascii="Arial" w:hAnsi="Arial" w:cs="Arial"/>
          <w:lang w:val="en-US"/>
        </w:rPr>
        <w:t>Negeri</w:t>
      </w:r>
      <w:proofErr w:type="spellEnd"/>
      <w:r w:rsidRPr="00715744">
        <w:rPr>
          <w:rFonts w:ascii="Arial" w:hAnsi="Arial" w:cs="Arial"/>
          <w:lang w:val="en-US"/>
        </w:rPr>
        <w:t xml:space="preserve"> Sultan </w:t>
      </w:r>
      <w:proofErr w:type="spellStart"/>
      <w:r w:rsidRPr="00715744">
        <w:rPr>
          <w:rFonts w:ascii="Arial" w:hAnsi="Arial" w:cs="Arial"/>
          <w:lang w:val="en-US"/>
        </w:rPr>
        <w:t>Aji</w:t>
      </w:r>
      <w:proofErr w:type="spellEnd"/>
      <w:r w:rsidRPr="00715744">
        <w:rPr>
          <w:rFonts w:ascii="Arial" w:hAnsi="Arial" w:cs="Arial"/>
          <w:lang w:val="en-US"/>
        </w:rPr>
        <w:t xml:space="preserve"> Muhammad </w:t>
      </w:r>
      <w:proofErr w:type="spellStart"/>
      <w:r w:rsidRPr="00715744">
        <w:rPr>
          <w:rFonts w:ascii="Arial" w:hAnsi="Arial" w:cs="Arial"/>
          <w:lang w:val="en-US"/>
        </w:rPr>
        <w:t>Idris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Samarinda</w:t>
      </w:r>
      <w:proofErr w:type="spellEnd"/>
    </w:p>
    <w:p w14:paraId="29705A8B" w14:textId="06D7C182" w:rsidR="00895532" w:rsidRPr="008A48FF" w:rsidRDefault="00715744" w:rsidP="00715744">
      <w:pPr>
        <w:pStyle w:val="BodyText"/>
        <w:ind w:right="106"/>
        <w:jc w:val="both"/>
        <w:rPr>
          <w:rFonts w:ascii="Arial" w:hAnsi="Arial" w:cs="Arial"/>
          <w:lang w:val="en-US"/>
        </w:rPr>
      </w:pPr>
      <w:r w:rsidRPr="00715744">
        <w:rPr>
          <w:rFonts w:ascii="Arial" w:hAnsi="Arial" w:cs="Arial"/>
          <w:lang w:val="en-US"/>
        </w:rPr>
        <w:t xml:space="preserve">8. </w:t>
      </w:r>
      <w:proofErr w:type="spellStart"/>
      <w:r w:rsidRPr="00715744">
        <w:rPr>
          <w:rFonts w:ascii="Arial" w:hAnsi="Arial" w:cs="Arial"/>
          <w:lang w:val="en-US"/>
        </w:rPr>
        <w:t>Keputusan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Rektor</w:t>
      </w:r>
      <w:proofErr w:type="spellEnd"/>
      <w:r w:rsidRPr="00715744">
        <w:rPr>
          <w:rFonts w:ascii="Arial" w:hAnsi="Arial" w:cs="Arial"/>
          <w:lang w:val="en-US"/>
        </w:rPr>
        <w:t xml:space="preserve"> UINSI </w:t>
      </w:r>
      <w:proofErr w:type="spellStart"/>
      <w:r w:rsidRPr="00715744">
        <w:rPr>
          <w:rFonts w:ascii="Arial" w:hAnsi="Arial" w:cs="Arial"/>
          <w:lang w:val="en-US"/>
        </w:rPr>
        <w:t>Samarinda</w:t>
      </w:r>
      <w:proofErr w:type="spellEnd"/>
      <w:r w:rsidRPr="00715744">
        <w:rPr>
          <w:rFonts w:ascii="Arial" w:hAnsi="Arial" w:cs="Arial"/>
          <w:lang w:val="en-US"/>
        </w:rPr>
        <w:t xml:space="preserve"> No. 359 </w:t>
      </w:r>
      <w:proofErr w:type="spellStart"/>
      <w:r w:rsidRPr="00715744">
        <w:rPr>
          <w:rFonts w:ascii="Arial" w:hAnsi="Arial" w:cs="Arial"/>
          <w:lang w:val="en-US"/>
        </w:rPr>
        <w:t>Tahun</w:t>
      </w:r>
      <w:proofErr w:type="spellEnd"/>
      <w:r w:rsidRPr="00715744">
        <w:rPr>
          <w:rFonts w:ascii="Arial" w:hAnsi="Arial" w:cs="Arial"/>
          <w:lang w:val="en-US"/>
        </w:rPr>
        <w:t xml:space="preserve"> 2022 </w:t>
      </w:r>
      <w:proofErr w:type="spellStart"/>
      <w:r w:rsidRPr="00715744">
        <w:rPr>
          <w:rFonts w:ascii="Arial" w:hAnsi="Arial" w:cs="Arial"/>
          <w:lang w:val="en-US"/>
        </w:rPr>
        <w:t>tentang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Pedoman</w:t>
      </w:r>
      <w:proofErr w:type="spellEnd"/>
      <w:r w:rsidRPr="00715744">
        <w:rPr>
          <w:rFonts w:ascii="Arial" w:hAnsi="Arial" w:cs="Arial"/>
          <w:lang w:val="en-US"/>
        </w:rPr>
        <w:t xml:space="preserve"> </w:t>
      </w:r>
      <w:proofErr w:type="spellStart"/>
      <w:r w:rsidRPr="00715744">
        <w:rPr>
          <w:rFonts w:ascii="Arial" w:hAnsi="Arial" w:cs="Arial"/>
          <w:lang w:val="en-US"/>
        </w:rPr>
        <w:t>Pelaksanaan</w:t>
      </w:r>
      <w:proofErr w:type="spellEnd"/>
      <w:r w:rsidRPr="00715744">
        <w:rPr>
          <w:rFonts w:ascii="Arial" w:hAnsi="Arial" w:cs="Arial"/>
          <w:lang w:val="en-US"/>
        </w:rPr>
        <w:t xml:space="preserve"> Alumni Tracer Study UINSI </w:t>
      </w:r>
      <w:proofErr w:type="spellStart"/>
      <w:r w:rsidRPr="00715744">
        <w:rPr>
          <w:rFonts w:ascii="Arial" w:hAnsi="Arial" w:cs="Arial"/>
          <w:lang w:val="en-US"/>
        </w:rPr>
        <w:t>Samarinda</w:t>
      </w:r>
      <w:proofErr w:type="spellEnd"/>
      <w:r w:rsidR="00895532">
        <w:rPr>
          <w:rFonts w:ascii="Arial" w:hAnsi="Arial" w:cs="Arial"/>
          <w:lang w:val="en-US"/>
        </w:rPr>
        <w:t>.</w:t>
      </w:r>
    </w:p>
    <w:p w14:paraId="3AF0CF96" w14:textId="43588FCC" w:rsidR="00DB78F7" w:rsidRDefault="00DB78F7" w:rsidP="00DB78F7">
      <w:pPr>
        <w:pStyle w:val="BodyText"/>
        <w:ind w:right="106"/>
        <w:jc w:val="both"/>
        <w:rPr>
          <w:rFonts w:ascii="Arial" w:hAnsi="Arial" w:cs="Arial"/>
          <w:lang w:val="en-US"/>
        </w:rPr>
      </w:pPr>
    </w:p>
    <w:p w14:paraId="55D4C34E" w14:textId="77777777" w:rsidR="00DB78F7" w:rsidRDefault="00DB78F7" w:rsidP="00DB78F7">
      <w:pPr>
        <w:pStyle w:val="BodyText"/>
        <w:ind w:right="106"/>
        <w:jc w:val="both"/>
        <w:rPr>
          <w:rFonts w:ascii="Arial" w:hAnsi="Arial" w:cs="Arial"/>
          <w:color w:val="FF0000"/>
          <w:lang w:val="en-US"/>
        </w:rPr>
      </w:pPr>
    </w:p>
    <w:p w14:paraId="4674475A" w14:textId="0F980CD1" w:rsidR="00C720FE" w:rsidRDefault="00C720FE" w:rsidP="00C720FE">
      <w:pPr>
        <w:pStyle w:val="BodyText"/>
        <w:ind w:right="106"/>
        <w:jc w:val="both"/>
        <w:rPr>
          <w:rFonts w:ascii="Arial" w:hAnsi="Arial" w:cs="Arial"/>
          <w:lang w:val="en-US"/>
        </w:rPr>
      </w:pPr>
    </w:p>
    <w:p w14:paraId="1A5D1CFE" w14:textId="6866DCF9" w:rsidR="00C720FE" w:rsidRPr="00F510AF" w:rsidRDefault="00C720FE" w:rsidP="00C720FE">
      <w:pPr>
        <w:pStyle w:val="BodyText"/>
        <w:ind w:right="106"/>
        <w:jc w:val="both"/>
        <w:rPr>
          <w:rFonts w:ascii="Arial" w:hAnsi="Arial" w:cs="Arial"/>
          <w:lang w:val="en-US"/>
        </w:rPr>
      </w:pPr>
    </w:p>
    <w:p w14:paraId="7CBEA6C5" w14:textId="77777777" w:rsidR="00406011" w:rsidRPr="00934277" w:rsidRDefault="00406011" w:rsidP="006329D9">
      <w:pPr>
        <w:pStyle w:val="BodyText"/>
        <w:ind w:left="142" w:right="106"/>
        <w:jc w:val="both"/>
        <w:rPr>
          <w:rFonts w:ascii="Arial" w:hAnsi="Arial" w:cs="Arial"/>
          <w:lang w:val="en-US"/>
        </w:rPr>
      </w:pPr>
    </w:p>
    <w:p w14:paraId="0BFBAA46" w14:textId="798C82F1" w:rsidR="00727B85" w:rsidRPr="0052659B" w:rsidRDefault="00727B85" w:rsidP="00727B85">
      <w:pPr>
        <w:pStyle w:val="BodyText"/>
        <w:ind w:left="113" w:right="106"/>
        <w:jc w:val="both"/>
        <w:rPr>
          <w:lang w:val="id-ID"/>
        </w:rPr>
      </w:pPr>
    </w:p>
    <w:p w14:paraId="49D5103B" w14:textId="77777777" w:rsidR="002A2B54" w:rsidRPr="0052659B" w:rsidRDefault="002A2B54" w:rsidP="00727B85">
      <w:pPr>
        <w:jc w:val="both"/>
        <w:rPr>
          <w:lang w:val="id-ID"/>
        </w:rPr>
        <w:sectPr w:rsidR="002A2B54" w:rsidRPr="0052659B">
          <w:footerReference w:type="default" r:id="rId7"/>
          <w:pgSz w:w="11910" w:h="16850"/>
          <w:pgMar w:top="1340" w:right="1020" w:bottom="1020" w:left="1020" w:header="0" w:footer="837" w:gutter="0"/>
          <w:cols w:space="720"/>
        </w:sectPr>
      </w:pPr>
    </w:p>
    <w:p w14:paraId="0DDC7151" w14:textId="291B4B91" w:rsidR="002A2B54" w:rsidRDefault="00FC320D">
      <w:pPr>
        <w:pStyle w:val="ListParagraph"/>
        <w:numPr>
          <w:ilvl w:val="2"/>
          <w:numId w:val="2"/>
        </w:numPr>
        <w:tabs>
          <w:tab w:val="left" w:pos="670"/>
        </w:tabs>
        <w:ind w:left="669"/>
        <w:rPr>
          <w:b/>
          <w:lang w:val="id-ID"/>
        </w:rPr>
      </w:pPr>
      <w:r w:rsidRPr="00934277">
        <w:rPr>
          <w:b/>
          <w:lang w:val="id-ID"/>
        </w:rPr>
        <w:lastRenderedPageBreak/>
        <w:t>Pelaksanaan</w:t>
      </w:r>
    </w:p>
    <w:p w14:paraId="5CF3E7A6" w14:textId="77777777" w:rsidR="002A2B54" w:rsidRPr="00934277" w:rsidRDefault="00FC320D">
      <w:pPr>
        <w:pStyle w:val="ListParagraph"/>
        <w:numPr>
          <w:ilvl w:val="3"/>
          <w:numId w:val="2"/>
        </w:numPr>
        <w:tabs>
          <w:tab w:val="left" w:pos="853"/>
        </w:tabs>
        <w:ind w:hanging="735"/>
        <w:rPr>
          <w:b/>
          <w:lang w:val="id-ID"/>
        </w:rPr>
      </w:pPr>
      <w:r w:rsidRPr="00934277">
        <w:rPr>
          <w:b/>
          <w:lang w:val="id-ID"/>
        </w:rPr>
        <w:t>IPK Lulusan</w:t>
      </w:r>
    </w:p>
    <w:p w14:paraId="36CEED35" w14:textId="7ACFCA68" w:rsidR="00C47BAB" w:rsidRDefault="00715744" w:rsidP="00D8226E">
      <w:pPr>
        <w:pStyle w:val="BodyText"/>
        <w:ind w:left="142"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Lulusan</w:t>
      </w:r>
      <w:proofErr w:type="spellEnd"/>
      <w:r>
        <w:rPr>
          <w:rFonts w:ascii="Arial" w:hAnsi="Arial" w:cs="Arial"/>
          <w:lang w:val="en-US"/>
        </w:rPr>
        <w:t xml:space="preserve"> program </w:t>
      </w:r>
      <w:proofErr w:type="spellStart"/>
      <w:r>
        <w:rPr>
          <w:rFonts w:ascii="Arial" w:hAnsi="Arial" w:cs="Arial"/>
          <w:lang w:val="en-US"/>
        </w:rPr>
        <w:t>studi</w:t>
      </w:r>
      <w:proofErr w:type="spellEnd"/>
      <w:r>
        <w:rPr>
          <w:rFonts w:ascii="Arial" w:hAnsi="Arial" w:cs="Arial"/>
          <w:lang w:val="en-US"/>
        </w:rPr>
        <w:t xml:space="preserve"> PPG LPTK UINSI </w:t>
      </w:r>
      <w:proofErr w:type="spellStart"/>
      <w:r>
        <w:rPr>
          <w:rFonts w:ascii="Arial" w:hAnsi="Arial" w:cs="Arial"/>
          <w:lang w:val="en-US"/>
        </w:rPr>
        <w:t>Samarinda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715744">
        <w:rPr>
          <w:rFonts w:ascii="Arial" w:hAnsi="Arial" w:cs="Arial"/>
          <w:i/>
          <w:lang w:val="en-US"/>
        </w:rPr>
        <w:t>batch 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tahun</w:t>
      </w:r>
      <w:proofErr w:type="spellEnd"/>
      <w:r>
        <w:rPr>
          <w:rFonts w:ascii="Arial" w:hAnsi="Arial" w:cs="Arial"/>
          <w:lang w:val="en-US"/>
        </w:rPr>
        <w:t xml:space="preserve"> 2022 </w:t>
      </w:r>
      <w:proofErr w:type="spellStart"/>
      <w:r>
        <w:rPr>
          <w:rFonts w:ascii="Arial" w:hAnsi="Arial" w:cs="Arial"/>
          <w:lang w:val="en-US"/>
        </w:rPr>
        <w:t>memiliki</w:t>
      </w:r>
      <w:proofErr w:type="spellEnd"/>
      <w:r>
        <w:rPr>
          <w:rFonts w:ascii="Arial" w:hAnsi="Arial" w:cs="Arial"/>
          <w:lang w:val="en-US"/>
        </w:rPr>
        <w:t xml:space="preserve"> IPK rata-rata </w:t>
      </w:r>
      <w:proofErr w:type="spellStart"/>
      <w:r>
        <w:rPr>
          <w:rFonts w:ascii="Arial" w:hAnsi="Arial" w:cs="Arial"/>
          <w:lang w:val="en-US"/>
        </w:rPr>
        <w:t>sebesar</w:t>
      </w:r>
      <w:proofErr w:type="spellEnd"/>
      <w:r>
        <w:rPr>
          <w:rFonts w:ascii="Arial" w:hAnsi="Arial" w:cs="Arial"/>
          <w:lang w:val="en-US"/>
        </w:rPr>
        <w:t xml:space="preserve"> 3.84, </w:t>
      </w:r>
      <w:proofErr w:type="spellStart"/>
      <w:r>
        <w:rPr>
          <w:rFonts w:ascii="Arial" w:hAnsi="Arial" w:cs="Arial"/>
          <w:lang w:val="en-US"/>
        </w:rPr>
        <w:t>sedangkan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lulusan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715744">
        <w:rPr>
          <w:rFonts w:ascii="Arial" w:hAnsi="Arial" w:cs="Arial"/>
          <w:i/>
          <w:lang w:val="en-US"/>
        </w:rPr>
        <w:t>batch 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memiliki</w:t>
      </w:r>
      <w:proofErr w:type="spellEnd"/>
      <w:r>
        <w:rPr>
          <w:rFonts w:ascii="Arial" w:hAnsi="Arial" w:cs="Arial"/>
          <w:lang w:val="en-US"/>
        </w:rPr>
        <w:t xml:space="preserve"> IPK rata-rata </w:t>
      </w:r>
      <w:proofErr w:type="spellStart"/>
      <w:r>
        <w:rPr>
          <w:rFonts w:ascii="Arial" w:hAnsi="Arial" w:cs="Arial"/>
          <w:lang w:val="en-US"/>
        </w:rPr>
        <w:t>sebesar</w:t>
      </w:r>
      <w:proofErr w:type="spellEnd"/>
      <w:r>
        <w:rPr>
          <w:rFonts w:ascii="Arial" w:hAnsi="Arial" w:cs="Arial"/>
          <w:lang w:val="en-US"/>
        </w:rPr>
        <w:t xml:space="preserve"> 3.78. </w:t>
      </w:r>
      <w:proofErr w:type="spellStart"/>
      <w:r>
        <w:rPr>
          <w:rFonts w:ascii="Arial" w:hAnsi="Arial" w:cs="Arial"/>
          <w:lang w:val="en-US"/>
        </w:rPr>
        <w:t>Adapun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secara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keseluruhan</w:t>
      </w:r>
      <w:proofErr w:type="spellEnd"/>
      <w:r>
        <w:rPr>
          <w:rFonts w:ascii="Arial" w:hAnsi="Arial" w:cs="Arial"/>
          <w:lang w:val="en-US"/>
        </w:rPr>
        <w:t xml:space="preserve"> IPK rata-rata </w:t>
      </w:r>
      <w:proofErr w:type="spellStart"/>
      <w:r>
        <w:rPr>
          <w:rFonts w:ascii="Arial" w:hAnsi="Arial" w:cs="Arial"/>
          <w:lang w:val="en-US"/>
        </w:rPr>
        <w:t>lulusan</w:t>
      </w:r>
      <w:proofErr w:type="spellEnd"/>
      <w:r>
        <w:rPr>
          <w:rFonts w:ascii="Arial" w:hAnsi="Arial" w:cs="Arial"/>
          <w:lang w:val="en-US"/>
        </w:rPr>
        <w:t xml:space="preserve"> PPG LPTK UINSI </w:t>
      </w:r>
      <w:proofErr w:type="spellStart"/>
      <w:r>
        <w:rPr>
          <w:rFonts w:ascii="Arial" w:hAnsi="Arial" w:cs="Arial"/>
          <w:lang w:val="en-US"/>
        </w:rPr>
        <w:t>Samarinda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sebesar</w:t>
      </w:r>
      <w:proofErr w:type="spellEnd"/>
      <w:r>
        <w:rPr>
          <w:rFonts w:ascii="Arial" w:hAnsi="Arial" w:cs="Arial"/>
          <w:lang w:val="en-US"/>
        </w:rPr>
        <w:t xml:space="preserve"> 3.80.</w:t>
      </w:r>
      <w:r w:rsidR="000924ED">
        <w:rPr>
          <w:rFonts w:ascii="Arial" w:hAnsi="Arial" w:cs="Arial"/>
          <w:lang w:val="en-US"/>
        </w:rPr>
        <w:t xml:space="preserve"> </w:t>
      </w:r>
    </w:p>
    <w:p w14:paraId="2F814713" w14:textId="77777777" w:rsidR="00D8226E" w:rsidRDefault="00D8226E" w:rsidP="00D8226E">
      <w:pPr>
        <w:pStyle w:val="BodyText"/>
        <w:ind w:left="142" w:firstLine="567"/>
        <w:jc w:val="both"/>
        <w:rPr>
          <w:b/>
          <w:lang w:val="id-ID"/>
        </w:rPr>
      </w:pPr>
    </w:p>
    <w:p w14:paraId="0E30354D" w14:textId="12648F02" w:rsidR="002A2B54" w:rsidRPr="00AD4CF7" w:rsidRDefault="00FC320D">
      <w:pPr>
        <w:pStyle w:val="ListParagraph"/>
        <w:numPr>
          <w:ilvl w:val="3"/>
          <w:numId w:val="2"/>
        </w:numPr>
        <w:tabs>
          <w:tab w:val="left" w:pos="855"/>
        </w:tabs>
        <w:ind w:left="854" w:hanging="737"/>
        <w:rPr>
          <w:b/>
          <w:lang w:val="id-ID"/>
        </w:rPr>
      </w:pPr>
      <w:r w:rsidRPr="0052659B">
        <w:rPr>
          <w:b/>
          <w:lang w:val="id-ID"/>
        </w:rPr>
        <w:t>Prestasi</w:t>
      </w:r>
      <w:r w:rsidRPr="0052659B">
        <w:rPr>
          <w:b/>
          <w:spacing w:val="-4"/>
          <w:lang w:val="id-ID"/>
        </w:rPr>
        <w:t xml:space="preserve"> </w:t>
      </w:r>
      <w:r w:rsidRPr="0052659B">
        <w:rPr>
          <w:b/>
          <w:lang w:val="id-ID"/>
        </w:rPr>
        <w:t>Mahasiswa</w:t>
      </w:r>
    </w:p>
    <w:p w14:paraId="4AC9885E" w14:textId="19D585F8" w:rsidR="00D8226E" w:rsidRDefault="00FA7132" w:rsidP="00D8226E">
      <w:pPr>
        <w:pStyle w:val="BodyText"/>
        <w:ind w:left="142" w:right="108"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Prestasi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</w:t>
      </w:r>
      <w:r w:rsidR="000924ED">
        <w:rPr>
          <w:rFonts w:ascii="Arial" w:hAnsi="Arial" w:cs="Arial"/>
          <w:lang w:val="en-US"/>
        </w:rPr>
        <w:t>raih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D8226E">
        <w:rPr>
          <w:rFonts w:ascii="Arial" w:hAnsi="Arial" w:cs="Arial"/>
          <w:lang w:val="en-US"/>
        </w:rPr>
        <w:t>mahasiswa</w:t>
      </w:r>
      <w:proofErr w:type="spellEnd"/>
      <w:r w:rsidR="00D8226E">
        <w:rPr>
          <w:rFonts w:ascii="Arial" w:hAnsi="Arial" w:cs="Arial"/>
          <w:lang w:val="en-US"/>
        </w:rPr>
        <w:t xml:space="preserve"> PS PPG </w:t>
      </w:r>
      <w:proofErr w:type="spellStart"/>
      <w:r>
        <w:rPr>
          <w:rFonts w:ascii="Arial" w:hAnsi="Arial" w:cs="Arial"/>
          <w:lang w:val="en-US"/>
        </w:rPr>
        <w:t>diperoleh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A214F">
        <w:rPr>
          <w:rFonts w:ascii="Arial" w:hAnsi="Arial" w:cs="Arial"/>
          <w:lang w:val="en-US"/>
        </w:rPr>
        <w:t>kegiatan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akademik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non-</w:t>
      </w:r>
      <w:proofErr w:type="spellStart"/>
      <w:r>
        <w:rPr>
          <w:rFonts w:ascii="Arial" w:hAnsi="Arial" w:cs="Arial"/>
          <w:lang w:val="en-US"/>
        </w:rPr>
        <w:t>akademik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90296"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tingkatan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lokal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wilayah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hingga</w:t>
      </w:r>
      <w:proofErr w:type="spellEnd"/>
      <w:r w:rsidR="00D8226E">
        <w:rPr>
          <w:rFonts w:ascii="Arial" w:hAnsi="Arial" w:cs="Arial"/>
          <w:lang w:val="en-US"/>
        </w:rPr>
        <w:t xml:space="preserve"> </w:t>
      </w:r>
      <w:proofErr w:type="spellStart"/>
      <w:r w:rsidR="00D8226E">
        <w:rPr>
          <w:rFonts w:ascii="Arial" w:hAnsi="Arial" w:cs="Arial"/>
          <w:lang w:val="en-US"/>
        </w:rPr>
        <w:t>nasional</w:t>
      </w:r>
      <w:proofErr w:type="spellEnd"/>
      <w:r>
        <w:rPr>
          <w:rFonts w:ascii="Arial" w:hAnsi="Arial" w:cs="Arial"/>
          <w:lang w:val="en-US"/>
        </w:rPr>
        <w:t>.</w:t>
      </w:r>
    </w:p>
    <w:p w14:paraId="65083942" w14:textId="20E5A6C2" w:rsidR="00FA7132" w:rsidRDefault="00761E5C" w:rsidP="005365F6">
      <w:pPr>
        <w:pStyle w:val="BodyText"/>
        <w:ind w:left="142" w:right="108"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 w:rsidR="000723E2">
        <w:rPr>
          <w:rFonts w:ascii="Arial" w:hAnsi="Arial" w:cs="Arial"/>
          <w:lang w:val="en-US"/>
        </w:rPr>
        <w:t xml:space="preserve"> </w:t>
      </w:r>
      <w:proofErr w:type="spellStart"/>
      <w:r w:rsidR="00FA7132">
        <w:rPr>
          <w:rFonts w:ascii="Arial" w:hAnsi="Arial" w:cs="Arial"/>
          <w:lang w:val="en-US"/>
        </w:rPr>
        <w:t>Berikut</w:t>
      </w:r>
      <w:proofErr w:type="spellEnd"/>
      <w:r w:rsidR="00FA7132">
        <w:rPr>
          <w:rFonts w:ascii="Arial" w:hAnsi="Arial" w:cs="Arial"/>
          <w:lang w:val="en-US"/>
        </w:rPr>
        <w:t xml:space="preserve"> </w:t>
      </w:r>
      <w:proofErr w:type="spellStart"/>
      <w:r w:rsidR="00FA7132">
        <w:rPr>
          <w:rFonts w:ascii="Arial" w:hAnsi="Arial" w:cs="Arial"/>
          <w:lang w:val="en-US"/>
        </w:rPr>
        <w:t>ini</w:t>
      </w:r>
      <w:proofErr w:type="spellEnd"/>
      <w:r w:rsidR="00FA7132">
        <w:rPr>
          <w:rFonts w:ascii="Arial" w:hAnsi="Arial" w:cs="Arial"/>
          <w:lang w:val="en-US"/>
        </w:rPr>
        <w:t xml:space="preserve"> </w:t>
      </w:r>
      <w:proofErr w:type="spellStart"/>
      <w:r w:rsidR="00FA7132">
        <w:rPr>
          <w:rFonts w:ascii="Arial" w:hAnsi="Arial" w:cs="Arial"/>
          <w:lang w:val="en-US"/>
        </w:rPr>
        <w:t>Tabel</w:t>
      </w:r>
      <w:proofErr w:type="spellEnd"/>
      <w:r w:rsidR="00FA7132">
        <w:rPr>
          <w:rFonts w:ascii="Arial" w:hAnsi="Arial" w:cs="Arial"/>
          <w:lang w:val="en-US"/>
        </w:rPr>
        <w:t xml:space="preserve"> 9.1.2.2 </w:t>
      </w:r>
      <w:proofErr w:type="spellStart"/>
      <w:r w:rsidR="00FA7132">
        <w:rPr>
          <w:rFonts w:ascii="Arial" w:hAnsi="Arial" w:cs="Arial"/>
          <w:lang w:val="en-US"/>
        </w:rPr>
        <w:t>terkait</w:t>
      </w:r>
      <w:proofErr w:type="spellEnd"/>
      <w:r w:rsidR="00FA7132">
        <w:rPr>
          <w:rFonts w:ascii="Arial" w:hAnsi="Arial" w:cs="Arial"/>
          <w:lang w:val="en-US"/>
        </w:rPr>
        <w:t xml:space="preserve"> </w:t>
      </w:r>
      <w:proofErr w:type="spellStart"/>
      <w:r w:rsidR="002B631E">
        <w:rPr>
          <w:rFonts w:ascii="Arial" w:hAnsi="Arial" w:cs="Arial"/>
          <w:lang w:val="en-US"/>
        </w:rPr>
        <w:t>capaian</w:t>
      </w:r>
      <w:proofErr w:type="spellEnd"/>
      <w:r w:rsidR="002B631E">
        <w:rPr>
          <w:rFonts w:ascii="Arial" w:hAnsi="Arial" w:cs="Arial"/>
          <w:lang w:val="en-US"/>
        </w:rPr>
        <w:t xml:space="preserve"> </w:t>
      </w:r>
      <w:proofErr w:type="spellStart"/>
      <w:r w:rsidR="00FA7132">
        <w:rPr>
          <w:rFonts w:ascii="Arial" w:hAnsi="Arial" w:cs="Arial"/>
          <w:lang w:val="en-US"/>
        </w:rPr>
        <w:t>prestasi</w:t>
      </w:r>
      <w:proofErr w:type="spellEnd"/>
      <w:r w:rsidR="00FA7132">
        <w:rPr>
          <w:rFonts w:ascii="Arial" w:hAnsi="Arial" w:cs="Arial"/>
          <w:lang w:val="en-US"/>
        </w:rPr>
        <w:t xml:space="preserve"> </w:t>
      </w:r>
      <w:proofErr w:type="spellStart"/>
      <w:r w:rsidR="00FA7132">
        <w:rPr>
          <w:rFonts w:ascii="Arial" w:hAnsi="Arial" w:cs="Arial"/>
          <w:lang w:val="en-US"/>
        </w:rPr>
        <w:t>mahasiswa</w:t>
      </w:r>
      <w:proofErr w:type="spellEnd"/>
      <w:r w:rsidR="00FA7132">
        <w:rPr>
          <w:rFonts w:ascii="Arial" w:hAnsi="Arial" w:cs="Arial"/>
          <w:lang w:val="en-US"/>
        </w:rPr>
        <w:t xml:space="preserve"> </w:t>
      </w:r>
      <w:r w:rsidR="00D8226E">
        <w:rPr>
          <w:rFonts w:ascii="Arial" w:hAnsi="Arial" w:cs="Arial"/>
          <w:lang w:val="en-US"/>
        </w:rPr>
        <w:t>PS PPG</w:t>
      </w:r>
      <w:r w:rsidR="00FA7132">
        <w:rPr>
          <w:rFonts w:ascii="Arial" w:hAnsi="Arial" w:cs="Arial"/>
          <w:lang w:val="en-US"/>
        </w:rPr>
        <w:t xml:space="preserve">: </w:t>
      </w:r>
    </w:p>
    <w:p w14:paraId="5F778E63" w14:textId="77777777" w:rsidR="0048386B" w:rsidRDefault="0048386B" w:rsidP="005365F6">
      <w:pPr>
        <w:pStyle w:val="BodyText"/>
        <w:ind w:left="142" w:right="108" w:firstLine="567"/>
        <w:jc w:val="both"/>
        <w:rPr>
          <w:rFonts w:ascii="Arial" w:hAnsi="Arial" w:cs="Arial"/>
          <w:lang w:val="en-US"/>
        </w:rPr>
      </w:pPr>
    </w:p>
    <w:p w14:paraId="6A799539" w14:textId="629A3183" w:rsidR="002A2B54" w:rsidRDefault="00FC320D" w:rsidP="00DD7B59">
      <w:pPr>
        <w:pStyle w:val="BodyText"/>
        <w:ind w:left="142"/>
        <w:rPr>
          <w:rFonts w:ascii="Arial" w:hAnsi="Arial" w:cs="Arial"/>
          <w:lang w:val="en-US"/>
        </w:rPr>
      </w:pPr>
      <w:r w:rsidRPr="00F4568B">
        <w:rPr>
          <w:rFonts w:ascii="Arial" w:hAnsi="Arial" w:cs="Arial"/>
          <w:lang w:val="id-ID"/>
        </w:rPr>
        <w:t>Tabel</w:t>
      </w:r>
      <w:r w:rsidRPr="00F4568B">
        <w:rPr>
          <w:rFonts w:ascii="Arial" w:hAnsi="Arial" w:cs="Arial"/>
          <w:spacing w:val="-2"/>
          <w:lang w:val="id-ID"/>
        </w:rPr>
        <w:t xml:space="preserve"> </w:t>
      </w:r>
      <w:r w:rsidRPr="00F4568B">
        <w:rPr>
          <w:rFonts w:ascii="Arial" w:hAnsi="Arial" w:cs="Arial"/>
          <w:lang w:val="id-ID"/>
        </w:rPr>
        <w:t>9.1.2.2</w:t>
      </w:r>
      <w:r w:rsidRPr="00F4568B">
        <w:rPr>
          <w:rFonts w:ascii="Arial" w:hAnsi="Arial" w:cs="Arial"/>
          <w:spacing w:val="-1"/>
          <w:lang w:val="id-ID"/>
        </w:rPr>
        <w:t xml:space="preserve"> </w:t>
      </w:r>
      <w:r w:rsidRPr="00F4568B">
        <w:rPr>
          <w:rFonts w:ascii="Arial" w:hAnsi="Arial" w:cs="Arial"/>
          <w:lang w:val="id-ID"/>
        </w:rPr>
        <w:t>Prestasi</w:t>
      </w:r>
      <w:r w:rsidRPr="00F4568B">
        <w:rPr>
          <w:rFonts w:ascii="Arial" w:hAnsi="Arial" w:cs="Arial"/>
          <w:spacing w:val="-2"/>
          <w:lang w:val="id-ID"/>
        </w:rPr>
        <w:t xml:space="preserve"> </w:t>
      </w:r>
      <w:r w:rsidRPr="00F4568B">
        <w:rPr>
          <w:rFonts w:ascii="Arial" w:hAnsi="Arial" w:cs="Arial"/>
          <w:lang w:val="id-ID"/>
        </w:rPr>
        <w:t>Mahasiswa</w:t>
      </w:r>
      <w:r w:rsidR="002749AD">
        <w:rPr>
          <w:rFonts w:ascii="Arial" w:hAnsi="Arial" w:cs="Arial"/>
          <w:lang w:val="en-US"/>
        </w:rPr>
        <w:t xml:space="preserve"> </w:t>
      </w:r>
    </w:p>
    <w:tbl>
      <w:tblPr>
        <w:tblW w:w="14143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843"/>
        <w:gridCol w:w="1822"/>
        <w:gridCol w:w="1706"/>
        <w:gridCol w:w="1192"/>
        <w:gridCol w:w="1327"/>
      </w:tblGrid>
      <w:tr w:rsidR="00843127" w:rsidRPr="00EB4E42" w14:paraId="206027EC" w14:textId="77777777" w:rsidTr="00CB006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5D93" w14:textId="77777777" w:rsidR="00843127" w:rsidRPr="00657C31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57C3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8E5E" w14:textId="77777777" w:rsidR="00843127" w:rsidRPr="00657C31" w:rsidRDefault="00843127" w:rsidP="00CB00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657C3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Nama</w:t>
            </w:r>
            <w:proofErr w:type="spellEnd"/>
            <w:r w:rsidRPr="00657C3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57C3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Mahasiswa</w:t>
            </w:r>
            <w:proofErr w:type="spellEnd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8E4D" w14:textId="77777777" w:rsidR="00843127" w:rsidRPr="0050083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50083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Prestasi</w:t>
            </w:r>
            <w:proofErr w:type="spellEnd"/>
            <w:r w:rsidRPr="0050083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yang </w:t>
            </w:r>
            <w:proofErr w:type="spellStart"/>
            <w:r w:rsidRPr="0050083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Dicapai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1E3A" w14:textId="77777777" w:rsidR="00843127" w:rsidRPr="00FC22AD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C22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Waktu</w:t>
            </w:r>
            <w:proofErr w:type="spellEnd"/>
            <w:r w:rsidRPr="00FC22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C22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Pencapaian</w:t>
            </w:r>
            <w:proofErr w:type="spellEnd"/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375" w14:textId="77777777" w:rsidR="00843127" w:rsidRPr="00EB4E4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B4E4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Tingkat</w:t>
            </w:r>
          </w:p>
        </w:tc>
      </w:tr>
      <w:tr w:rsidR="00843127" w:rsidRPr="00EB4E42" w14:paraId="2619F6B0" w14:textId="77777777" w:rsidTr="00CB006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491A" w14:textId="77777777" w:rsidR="00843127" w:rsidRPr="00657C31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F0C" w14:textId="77777777" w:rsidR="00843127" w:rsidRPr="00657C31" w:rsidRDefault="00843127" w:rsidP="00CB00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678" w14:textId="77777777" w:rsidR="00843127" w:rsidRPr="0050083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7B88" w14:textId="77777777" w:rsidR="00843127" w:rsidRPr="00FC22AD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E441" w14:textId="77777777" w:rsidR="00843127" w:rsidRPr="00EB4E4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B4E4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Internasional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4EE7" w14:textId="77777777" w:rsidR="00843127" w:rsidRPr="00EB4E4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B4E4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Nasional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E415" w14:textId="77777777" w:rsidR="00843127" w:rsidRPr="00EB4E4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B4E4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Lokal</w:t>
            </w:r>
            <w:proofErr w:type="spellEnd"/>
          </w:p>
        </w:tc>
      </w:tr>
      <w:tr w:rsidR="00843127" w:rsidRPr="00EB4E42" w14:paraId="75FBE7DF" w14:textId="77777777" w:rsidTr="00CB006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77B" w14:textId="77777777" w:rsidR="00843127" w:rsidRPr="00657C31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57C3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96B4" w14:textId="77777777" w:rsidR="00843127" w:rsidRPr="00657C31" w:rsidRDefault="00843127" w:rsidP="00CB00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57C3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5C3F" w14:textId="77777777" w:rsidR="00843127" w:rsidRPr="0050083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50083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A318" w14:textId="77777777" w:rsidR="00843127" w:rsidRPr="00FC22AD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C22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120" w14:textId="77777777" w:rsidR="00843127" w:rsidRPr="00EB4E4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B4E4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F78F" w14:textId="77777777" w:rsidR="00843127" w:rsidRPr="00EB4E4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B4E4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081C" w14:textId="77777777" w:rsidR="00843127" w:rsidRPr="00EB4E42" w:rsidRDefault="00843127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B4E4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</w:t>
            </w:r>
          </w:p>
        </w:tc>
      </w:tr>
      <w:tr w:rsidR="00D8226E" w:rsidRPr="00EB4E42" w14:paraId="7F907652" w14:textId="77777777" w:rsidTr="00CB006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901F" w14:textId="64181A21" w:rsidR="00D8226E" w:rsidRPr="00D8226E" w:rsidRDefault="00D8226E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D8FE" w14:textId="5DF7B345" w:rsidR="00D8226E" w:rsidRPr="00D8226E" w:rsidRDefault="00D8226E" w:rsidP="00CB00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Muhammad </w:t>
            </w:r>
            <w:proofErr w:type="spellStart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>Idris</w:t>
            </w:r>
            <w:proofErr w:type="spellEnd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, </w:t>
            </w:r>
            <w:proofErr w:type="spellStart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>S.Pd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590B" w14:textId="02A551D6" w:rsidR="00D8226E" w:rsidRPr="00D8226E" w:rsidRDefault="00D8226E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>Yudisium</w:t>
            </w:r>
            <w:proofErr w:type="spellEnd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>Terbaik</w:t>
            </w:r>
            <w:proofErr w:type="spellEnd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>Bidang</w:t>
            </w:r>
            <w:proofErr w:type="spellEnd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>Studi</w:t>
            </w:r>
            <w:proofErr w:type="spellEnd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Guru </w:t>
            </w:r>
            <w:proofErr w:type="spellStart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>Kelas</w:t>
            </w:r>
            <w:proofErr w:type="spellEnd"/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F3DB" w14:textId="1B412435" w:rsidR="00D8226E" w:rsidRPr="00D8226E" w:rsidRDefault="00D8226E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D8226E">
              <w:rPr>
                <w:rFonts w:ascii="Arial" w:eastAsia="Times New Roman" w:hAnsi="Arial" w:cs="Arial"/>
                <w:bCs/>
                <w:color w:val="000000"/>
                <w:lang w:val="en-US"/>
              </w:rPr>
              <w:t>2022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F1DF" w14:textId="77777777" w:rsidR="00D8226E" w:rsidRPr="00D8226E" w:rsidRDefault="00D8226E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E5A1" w14:textId="0AF0F527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lang w:val="en-US"/>
                  </w:rPr>
                  <m:t>√</m:t>
                </m:r>
              </m:oMath>
            </m:oMathPara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47BA" w14:textId="77777777" w:rsidR="00D8226E" w:rsidRPr="00D8226E" w:rsidRDefault="00D8226E" w:rsidP="00295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D8226E" w:rsidRPr="00EB4E42" w14:paraId="0040A945" w14:textId="77777777" w:rsidTr="00CB006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A286" w14:textId="4310E331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BB41" w14:textId="79E8BA2B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Zainal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Ilmi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S.Pd.I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9EE0" w14:textId="18A7B4CF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Yudisium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Terbaik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Bidang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Qur’an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Hadist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F7BB" w14:textId="74D016D4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2022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7A2E" w14:textId="77777777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07DB" w14:textId="26530ED5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lang w:val="en-US"/>
                  </w:rPr>
                  <m:t>√</m:t>
                </m:r>
              </m:oMath>
            </m:oMathPara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51E6" w14:textId="77777777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D8226E" w:rsidRPr="00EB4E42" w14:paraId="705D2DAA" w14:textId="77777777" w:rsidTr="00CB006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1533" w14:textId="5B6CC2F1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FB1B" w14:textId="767F6EEA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Abdul Rahman,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S.Pd.I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96B" w14:textId="15CDC49C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Yudisium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Terbaik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Bidang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Agama Islam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6099" w14:textId="11FC5EA1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2022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A64C" w14:textId="77777777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8DD8" w14:textId="030B57EA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lang w:val="en-US"/>
                  </w:rPr>
                  <m:t>√</m:t>
                </m:r>
              </m:oMath>
            </m:oMathPara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8850" w14:textId="77777777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D8226E" w:rsidRPr="00EB4E42" w14:paraId="69DC106E" w14:textId="77777777" w:rsidTr="00CB006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C634" w14:textId="6538512C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7E21" w14:textId="3C8EE26C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Jumiatul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Hasmiah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S.Pd.I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652C" w14:textId="5091271E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Yudisium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Terbaik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Bidang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Akidah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Akhlak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10C5" w14:textId="6B969A97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2022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2080" w14:textId="77777777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742F" w14:textId="65BEE401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lang w:val="en-US"/>
                  </w:rPr>
                  <m:t>√</m:t>
                </m:r>
              </m:oMath>
            </m:oMathPara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3D4A" w14:textId="77777777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D8226E" w:rsidRPr="00EB4E42" w14:paraId="4B3B7554" w14:textId="77777777" w:rsidTr="00CB006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BAD8" w14:textId="673DE86E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C80F" w14:textId="4D0ABDA5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Tatang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Rachmat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CE40" w14:textId="301A3C2F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Juara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II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Kelas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H Putra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Dewasa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pada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Kejuaraan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Nasional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Pencak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Silat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Gor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Pemuda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UNESA Surabaya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4F2F" w14:textId="7983975C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8110" w14:textId="77777777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051F" w14:textId="7C308AE5" w:rsidR="00D8226E" w:rsidRPr="00D8226E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lang w:val="en-US"/>
                  </w:rPr>
                  <m:t>√</m:t>
                </m:r>
              </m:oMath>
            </m:oMathPara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6CF4" w14:textId="77777777" w:rsidR="00D8226E" w:rsidRPr="00D8226E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D8226E" w:rsidRPr="00EB4E42" w14:paraId="434F36A3" w14:textId="77777777" w:rsidTr="00CB0061">
        <w:trPr>
          <w:trHeight w:val="30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B815" w14:textId="652D47F4" w:rsidR="00D8226E" w:rsidRPr="00FC22AD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C22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F956" w14:textId="6D4D6CCC" w:rsidR="00D8226E" w:rsidRPr="000723E2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2DE2" w14:textId="7EFF31BD" w:rsidR="00D8226E" w:rsidRPr="000723E2" w:rsidRDefault="005E60EC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288B" w14:textId="1F241C7E" w:rsidR="00D8226E" w:rsidRPr="000723E2" w:rsidRDefault="00D8226E" w:rsidP="00D8226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57697B7B" w14:textId="77777777" w:rsidR="00673443" w:rsidRDefault="00673443" w:rsidP="00673443">
      <w:pPr>
        <w:pStyle w:val="ListParagraph"/>
        <w:tabs>
          <w:tab w:val="left" w:pos="853"/>
        </w:tabs>
        <w:ind w:left="852" w:firstLine="0"/>
        <w:rPr>
          <w:b/>
          <w:lang w:val="id-ID"/>
        </w:rPr>
      </w:pPr>
    </w:p>
    <w:p w14:paraId="568C9AD3" w14:textId="5C7492F1" w:rsidR="002A2B54" w:rsidRPr="00216152" w:rsidRDefault="00FC320D">
      <w:pPr>
        <w:pStyle w:val="ListParagraph"/>
        <w:numPr>
          <w:ilvl w:val="3"/>
          <w:numId w:val="2"/>
        </w:numPr>
        <w:tabs>
          <w:tab w:val="left" w:pos="853"/>
        </w:tabs>
        <w:ind w:hanging="735"/>
        <w:rPr>
          <w:b/>
          <w:color w:val="000000" w:themeColor="text1"/>
          <w:lang w:val="id-ID"/>
        </w:rPr>
      </w:pPr>
      <w:r w:rsidRPr="00216152">
        <w:rPr>
          <w:b/>
          <w:color w:val="000000" w:themeColor="text1"/>
          <w:lang w:val="id-ID"/>
        </w:rPr>
        <w:t>Kelulusan</w:t>
      </w:r>
      <w:r w:rsidRPr="00216152">
        <w:rPr>
          <w:b/>
          <w:color w:val="000000" w:themeColor="text1"/>
          <w:spacing w:val="-4"/>
          <w:lang w:val="id-ID"/>
        </w:rPr>
        <w:t xml:space="preserve"> </w:t>
      </w:r>
      <w:r w:rsidRPr="00216152">
        <w:rPr>
          <w:b/>
          <w:color w:val="000000" w:themeColor="text1"/>
          <w:lang w:val="id-ID"/>
        </w:rPr>
        <w:t>Tepat</w:t>
      </w:r>
      <w:r w:rsidRPr="00216152">
        <w:rPr>
          <w:b/>
          <w:color w:val="000000" w:themeColor="text1"/>
          <w:spacing w:val="-3"/>
          <w:lang w:val="id-ID"/>
        </w:rPr>
        <w:t xml:space="preserve"> </w:t>
      </w:r>
      <w:r w:rsidR="00235BDC">
        <w:rPr>
          <w:b/>
          <w:color w:val="000000" w:themeColor="text1"/>
          <w:lang w:val="id-ID"/>
        </w:rPr>
        <w:t xml:space="preserve">Waktu </w:t>
      </w:r>
      <w:r w:rsidRPr="00216152">
        <w:rPr>
          <w:b/>
          <w:color w:val="000000" w:themeColor="text1"/>
          <w:lang w:val="id-ID"/>
        </w:rPr>
        <w:t>dan</w:t>
      </w:r>
      <w:r w:rsidRPr="00216152">
        <w:rPr>
          <w:b/>
          <w:color w:val="000000" w:themeColor="text1"/>
          <w:spacing w:val="-2"/>
          <w:lang w:val="id-ID"/>
        </w:rPr>
        <w:t xml:space="preserve"> </w:t>
      </w:r>
      <w:r w:rsidRPr="00216152">
        <w:rPr>
          <w:b/>
          <w:color w:val="000000" w:themeColor="text1"/>
          <w:lang w:val="id-ID"/>
        </w:rPr>
        <w:t>Keberhasilan</w:t>
      </w:r>
      <w:r w:rsidRPr="00216152">
        <w:rPr>
          <w:b/>
          <w:color w:val="000000" w:themeColor="text1"/>
          <w:spacing w:val="-2"/>
          <w:lang w:val="id-ID"/>
        </w:rPr>
        <w:t xml:space="preserve"> </w:t>
      </w:r>
      <w:r w:rsidRPr="00216152">
        <w:rPr>
          <w:b/>
          <w:color w:val="000000" w:themeColor="text1"/>
          <w:lang w:val="id-ID"/>
        </w:rPr>
        <w:t>Studi</w:t>
      </w:r>
    </w:p>
    <w:p w14:paraId="4BC8FFD2" w14:textId="30807149" w:rsidR="00895D00" w:rsidRDefault="008D2CFF" w:rsidP="005E0EF7">
      <w:pPr>
        <w:pStyle w:val="BodyText"/>
        <w:ind w:left="142"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Lulusan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</w:t>
      </w:r>
      <w:r w:rsidR="005E60EC">
        <w:rPr>
          <w:rFonts w:ascii="Arial" w:hAnsi="Arial" w:cs="Arial"/>
          <w:lang w:val="en-US"/>
        </w:rPr>
        <w:t>rodi</w:t>
      </w:r>
      <w:proofErr w:type="spellEnd"/>
      <w:r w:rsidR="005E60EC">
        <w:rPr>
          <w:rFonts w:ascii="Arial" w:hAnsi="Arial" w:cs="Arial"/>
          <w:lang w:val="en-US"/>
        </w:rPr>
        <w:t xml:space="preserve"> PPG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memiliki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8070F">
        <w:rPr>
          <w:rFonts w:ascii="Arial" w:hAnsi="Arial" w:cs="Arial"/>
          <w:b/>
          <w:bCs/>
          <w:lang w:val="en-US"/>
        </w:rPr>
        <w:t>persentase</w:t>
      </w:r>
      <w:proofErr w:type="spellEnd"/>
      <w:r w:rsidRPr="0038070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3546F2" w:rsidRPr="0038070F">
        <w:rPr>
          <w:rFonts w:ascii="Arial" w:hAnsi="Arial" w:cs="Arial"/>
          <w:b/>
          <w:bCs/>
          <w:lang w:val="en-US"/>
        </w:rPr>
        <w:t>kelulusan</w:t>
      </w:r>
      <w:proofErr w:type="spellEnd"/>
      <w:r w:rsidR="003546F2" w:rsidRPr="0038070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3546F2" w:rsidRPr="0038070F">
        <w:rPr>
          <w:rFonts w:ascii="Arial" w:hAnsi="Arial" w:cs="Arial"/>
          <w:b/>
          <w:bCs/>
          <w:lang w:val="en-US"/>
        </w:rPr>
        <w:t>tepat</w:t>
      </w:r>
      <w:proofErr w:type="spellEnd"/>
      <w:r w:rsidR="003546F2" w:rsidRPr="0038070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3546F2" w:rsidRPr="0038070F">
        <w:rPr>
          <w:rFonts w:ascii="Arial" w:hAnsi="Arial" w:cs="Arial"/>
          <w:b/>
          <w:bCs/>
          <w:lang w:val="en-US"/>
        </w:rPr>
        <w:t>waktu</w:t>
      </w:r>
      <w:proofErr w:type="spellEnd"/>
      <w:r w:rsidR="003546F2" w:rsidRPr="0038070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8070F">
        <w:rPr>
          <w:rFonts w:ascii="Arial" w:hAnsi="Arial" w:cs="Arial"/>
          <w:b/>
          <w:bCs/>
          <w:lang w:val="en-US"/>
        </w:rPr>
        <w:t>sebesar</w:t>
      </w:r>
      <w:proofErr w:type="spellEnd"/>
      <w:r w:rsidR="003546F2" w:rsidRPr="0038070F">
        <w:rPr>
          <w:rFonts w:ascii="Arial" w:hAnsi="Arial" w:cs="Arial"/>
          <w:b/>
          <w:bCs/>
          <w:lang w:val="en-US"/>
        </w:rPr>
        <w:t xml:space="preserve"> </w:t>
      </w:r>
      <w:r w:rsidR="005E60EC">
        <w:rPr>
          <w:rFonts w:ascii="Arial" w:hAnsi="Arial" w:cs="Arial"/>
          <w:b/>
          <w:bCs/>
          <w:lang w:val="en-US"/>
        </w:rPr>
        <w:t>100</w:t>
      </w:r>
      <w:r w:rsidR="003546F2" w:rsidRPr="0038070F">
        <w:rPr>
          <w:rFonts w:ascii="Arial" w:hAnsi="Arial" w:cs="Arial"/>
          <w:b/>
          <w:bCs/>
          <w:lang w:val="en-US"/>
        </w:rPr>
        <w:t>%</w:t>
      </w:r>
      <w:r w:rsidR="00281202">
        <w:rPr>
          <w:rFonts w:ascii="Arial" w:hAnsi="Arial" w:cs="Arial"/>
          <w:lang w:val="en-US"/>
        </w:rPr>
        <w:t xml:space="preserve"> </w:t>
      </w:r>
      <w:proofErr w:type="spellStart"/>
      <w:r w:rsidR="00281202">
        <w:rPr>
          <w:rFonts w:ascii="Arial" w:hAnsi="Arial" w:cs="Arial"/>
          <w:lang w:val="en-US"/>
        </w:rPr>
        <w:t>dan</w:t>
      </w:r>
      <w:proofErr w:type="spellEnd"/>
      <w:r w:rsidR="00281202">
        <w:rPr>
          <w:rFonts w:ascii="Arial" w:hAnsi="Arial" w:cs="Arial"/>
          <w:lang w:val="en-US"/>
        </w:rPr>
        <w:t xml:space="preserve"> </w:t>
      </w:r>
      <w:proofErr w:type="spellStart"/>
      <w:r w:rsidR="006F35F8" w:rsidRPr="0038070F">
        <w:rPr>
          <w:rFonts w:ascii="Arial" w:hAnsi="Arial" w:cs="Arial"/>
          <w:b/>
          <w:bCs/>
          <w:lang w:val="en-US"/>
        </w:rPr>
        <w:t>keberhasilan</w:t>
      </w:r>
      <w:proofErr w:type="spellEnd"/>
      <w:r w:rsidR="006F35F8" w:rsidRPr="0038070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6F35F8" w:rsidRPr="0038070F">
        <w:rPr>
          <w:rFonts w:ascii="Arial" w:hAnsi="Arial" w:cs="Arial"/>
          <w:b/>
          <w:bCs/>
          <w:lang w:val="en-US"/>
        </w:rPr>
        <w:t>studi</w:t>
      </w:r>
      <w:proofErr w:type="spellEnd"/>
      <w:r w:rsidR="006F35F8" w:rsidRPr="0038070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8070F">
        <w:rPr>
          <w:rFonts w:ascii="Arial" w:hAnsi="Arial" w:cs="Arial"/>
          <w:b/>
          <w:bCs/>
          <w:lang w:val="en-US"/>
        </w:rPr>
        <w:t>sebesar</w:t>
      </w:r>
      <w:proofErr w:type="spellEnd"/>
      <w:r w:rsidR="006F35F8" w:rsidRPr="0038070F">
        <w:rPr>
          <w:rFonts w:ascii="Arial" w:hAnsi="Arial" w:cs="Arial"/>
          <w:b/>
          <w:bCs/>
          <w:lang w:val="en-US"/>
        </w:rPr>
        <w:t xml:space="preserve"> </w:t>
      </w:r>
      <w:r w:rsidR="005E0EF7">
        <w:rPr>
          <w:rFonts w:ascii="Arial" w:hAnsi="Arial" w:cs="Arial"/>
          <w:b/>
          <w:bCs/>
          <w:lang w:val="en-US"/>
        </w:rPr>
        <w:t>100</w:t>
      </w:r>
      <w:r w:rsidR="006F35F8" w:rsidRPr="0038070F">
        <w:rPr>
          <w:rFonts w:ascii="Arial" w:hAnsi="Arial" w:cs="Arial"/>
          <w:b/>
          <w:bCs/>
          <w:lang w:val="en-US"/>
        </w:rPr>
        <w:t>%</w:t>
      </w:r>
      <w:r w:rsidR="006F35F8">
        <w:rPr>
          <w:rFonts w:ascii="Arial" w:hAnsi="Arial" w:cs="Arial"/>
          <w:lang w:val="en-US"/>
        </w:rPr>
        <w:t xml:space="preserve">. </w:t>
      </w:r>
    </w:p>
    <w:p w14:paraId="4A86CE38" w14:textId="77777777" w:rsidR="005E0EF7" w:rsidRDefault="005E0EF7" w:rsidP="005E0EF7">
      <w:pPr>
        <w:pStyle w:val="BodyText"/>
        <w:ind w:left="142" w:firstLine="567"/>
        <w:jc w:val="both"/>
        <w:rPr>
          <w:rFonts w:ascii="Arial" w:hAnsi="Arial" w:cs="Arial"/>
          <w:b/>
          <w:lang w:val="en-US"/>
        </w:rPr>
      </w:pPr>
    </w:p>
    <w:p w14:paraId="76AE6567" w14:textId="52C81972" w:rsidR="00797801" w:rsidRPr="00BC569F" w:rsidRDefault="005E0EF7" w:rsidP="00797801">
      <w:pPr>
        <w:tabs>
          <w:tab w:val="left" w:pos="853"/>
        </w:tabs>
        <w:ind w:left="14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9.1.2.4 </w:t>
      </w:r>
      <w:proofErr w:type="spellStart"/>
      <w:r w:rsidR="00797801" w:rsidRPr="00BC569F">
        <w:rPr>
          <w:rFonts w:ascii="Arial" w:hAnsi="Arial" w:cs="Arial"/>
          <w:b/>
          <w:lang w:val="en-US"/>
        </w:rPr>
        <w:t>Pelaksanaan</w:t>
      </w:r>
      <w:proofErr w:type="spellEnd"/>
      <w:r w:rsidR="00797801" w:rsidRPr="00BC569F">
        <w:rPr>
          <w:rFonts w:ascii="Arial" w:hAnsi="Arial" w:cs="Arial"/>
          <w:b/>
          <w:lang w:val="en-US"/>
        </w:rPr>
        <w:t xml:space="preserve"> </w:t>
      </w:r>
      <w:proofErr w:type="spellStart"/>
      <w:r w:rsidR="00797801" w:rsidRPr="00BC569F">
        <w:rPr>
          <w:rFonts w:ascii="Arial" w:hAnsi="Arial" w:cs="Arial"/>
          <w:b/>
          <w:lang w:val="en-US"/>
        </w:rPr>
        <w:t>pelacakan</w:t>
      </w:r>
      <w:proofErr w:type="spellEnd"/>
      <w:r w:rsidR="00797801" w:rsidRPr="00BC569F">
        <w:rPr>
          <w:rFonts w:ascii="Arial" w:hAnsi="Arial" w:cs="Arial"/>
          <w:b/>
          <w:lang w:val="en-US"/>
        </w:rPr>
        <w:t xml:space="preserve"> </w:t>
      </w:r>
      <w:proofErr w:type="spellStart"/>
      <w:r w:rsidR="00797801" w:rsidRPr="00BC569F">
        <w:rPr>
          <w:rFonts w:ascii="Arial" w:hAnsi="Arial" w:cs="Arial"/>
          <w:b/>
          <w:lang w:val="en-US"/>
        </w:rPr>
        <w:t>lulusan</w:t>
      </w:r>
      <w:proofErr w:type="spellEnd"/>
    </w:p>
    <w:p w14:paraId="5E64B1F2" w14:textId="794451F2" w:rsidR="001F37A5" w:rsidRDefault="005E0EF7" w:rsidP="00797801">
      <w:pPr>
        <w:tabs>
          <w:tab w:val="left" w:pos="853"/>
        </w:tabs>
        <w:ind w:left="118" w:firstLine="591"/>
        <w:jc w:val="both"/>
        <w:rPr>
          <w:rFonts w:ascii="Arial" w:hAnsi="Arial" w:cs="Arial"/>
          <w:lang w:val="en-US"/>
        </w:rPr>
      </w:pPr>
      <w:proofErr w:type="spellStart"/>
      <w:r w:rsidRPr="005E0EF7">
        <w:rPr>
          <w:rFonts w:ascii="Arial" w:hAnsi="Arial" w:cs="Arial"/>
          <w:lang w:val="en-US"/>
        </w:rPr>
        <w:t>Pelaksanaan</w:t>
      </w:r>
      <w:proofErr w:type="spellEnd"/>
      <w:r w:rsidRPr="005E0EF7">
        <w:rPr>
          <w:rFonts w:ascii="Arial" w:hAnsi="Arial" w:cs="Arial"/>
          <w:lang w:val="en-US"/>
        </w:rPr>
        <w:t xml:space="preserve"> tracer study </w:t>
      </w:r>
      <w:proofErr w:type="spellStart"/>
      <w:r w:rsidRPr="005E0EF7">
        <w:rPr>
          <w:rFonts w:ascii="Arial" w:hAnsi="Arial" w:cs="Arial"/>
          <w:lang w:val="en-US"/>
        </w:rPr>
        <w:t>dilaksanakan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secara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teratur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dan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berkelanjutan</w:t>
      </w:r>
      <w:proofErr w:type="spellEnd"/>
      <w:r w:rsidRPr="005E0EF7">
        <w:rPr>
          <w:rFonts w:ascii="Arial" w:hAnsi="Arial" w:cs="Arial"/>
          <w:lang w:val="en-US"/>
        </w:rPr>
        <w:t xml:space="preserve"> di </w:t>
      </w:r>
      <w:proofErr w:type="spellStart"/>
      <w:r w:rsidRPr="005E0EF7">
        <w:rPr>
          <w:rFonts w:ascii="Arial" w:hAnsi="Arial" w:cs="Arial"/>
          <w:lang w:val="en-US"/>
        </w:rPr>
        <w:t>tingkat</w:t>
      </w:r>
      <w:proofErr w:type="spellEnd"/>
      <w:r w:rsidRPr="005E0EF7">
        <w:rPr>
          <w:rFonts w:ascii="Arial" w:hAnsi="Arial" w:cs="Arial"/>
          <w:lang w:val="en-US"/>
        </w:rPr>
        <w:t xml:space="preserve"> FTIK, </w:t>
      </w:r>
      <w:proofErr w:type="spellStart"/>
      <w:r w:rsidRPr="005E0EF7">
        <w:rPr>
          <w:rFonts w:ascii="Arial" w:hAnsi="Arial" w:cs="Arial"/>
          <w:lang w:val="en-US"/>
        </w:rPr>
        <w:t>terkoordinasi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dengan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baik</w:t>
      </w:r>
      <w:proofErr w:type="spellEnd"/>
      <w:r w:rsidRPr="005E0EF7">
        <w:rPr>
          <w:rFonts w:ascii="Arial" w:hAnsi="Arial" w:cs="Arial"/>
          <w:lang w:val="en-US"/>
        </w:rPr>
        <w:t xml:space="preserve">, </w:t>
      </w:r>
      <w:proofErr w:type="spellStart"/>
      <w:r w:rsidRPr="005E0EF7">
        <w:rPr>
          <w:rFonts w:ascii="Arial" w:hAnsi="Arial" w:cs="Arial"/>
          <w:lang w:val="en-US"/>
        </w:rPr>
        <w:t>serta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berdasarkan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pedoman</w:t>
      </w:r>
      <w:proofErr w:type="spellEnd"/>
      <w:r w:rsidRPr="005E0EF7">
        <w:rPr>
          <w:rFonts w:ascii="Arial" w:hAnsi="Arial" w:cs="Arial"/>
          <w:lang w:val="en-US"/>
        </w:rPr>
        <w:t xml:space="preserve"> yang </w:t>
      </w:r>
      <w:proofErr w:type="spellStart"/>
      <w:r w:rsidRPr="005E0EF7">
        <w:rPr>
          <w:rFonts w:ascii="Arial" w:hAnsi="Arial" w:cs="Arial"/>
          <w:lang w:val="en-US"/>
        </w:rPr>
        <w:t>berlaku</w:t>
      </w:r>
      <w:proofErr w:type="spellEnd"/>
      <w:r w:rsidRPr="005E0EF7">
        <w:rPr>
          <w:rFonts w:ascii="Arial" w:hAnsi="Arial" w:cs="Arial"/>
          <w:lang w:val="en-US"/>
        </w:rPr>
        <w:t xml:space="preserve">. </w:t>
      </w:r>
      <w:proofErr w:type="spellStart"/>
      <w:r w:rsidRPr="005E0EF7">
        <w:rPr>
          <w:rFonts w:ascii="Arial" w:hAnsi="Arial" w:cs="Arial"/>
          <w:lang w:val="en-US"/>
        </w:rPr>
        <w:t>Teknis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pelaksanaan</w:t>
      </w:r>
      <w:proofErr w:type="spellEnd"/>
      <w:r w:rsidRPr="005E0EF7">
        <w:rPr>
          <w:rFonts w:ascii="Arial" w:hAnsi="Arial" w:cs="Arial"/>
          <w:lang w:val="en-US"/>
        </w:rPr>
        <w:t xml:space="preserve"> tracer study </w:t>
      </w:r>
      <w:proofErr w:type="spellStart"/>
      <w:r>
        <w:rPr>
          <w:rFonts w:ascii="Arial" w:hAnsi="Arial" w:cs="Arial"/>
          <w:lang w:val="en-US"/>
        </w:rPr>
        <w:t>diawali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dengan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membuat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instrumen</w:t>
      </w:r>
      <w:proofErr w:type="spellEnd"/>
      <w:r w:rsidRPr="005E0EF7">
        <w:rPr>
          <w:rFonts w:ascii="Arial" w:hAnsi="Arial" w:cs="Arial"/>
          <w:lang w:val="en-US"/>
        </w:rPr>
        <w:t xml:space="preserve"> survey </w:t>
      </w:r>
      <w:proofErr w:type="spellStart"/>
      <w:r w:rsidRPr="005E0EF7">
        <w:rPr>
          <w:rFonts w:ascii="Arial" w:hAnsi="Arial" w:cs="Arial"/>
          <w:lang w:val="en-US"/>
        </w:rPr>
        <w:t>terlebih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dahulu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berdasarkan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pertanyaan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inti</w:t>
      </w:r>
      <w:proofErr w:type="spellEnd"/>
      <w:r w:rsidRPr="005E0EF7">
        <w:rPr>
          <w:rFonts w:ascii="Arial" w:hAnsi="Arial" w:cs="Arial"/>
          <w:lang w:val="en-US"/>
        </w:rPr>
        <w:t xml:space="preserve"> DIKTI, </w:t>
      </w:r>
      <w:proofErr w:type="spellStart"/>
      <w:r w:rsidRPr="005E0EF7">
        <w:rPr>
          <w:rFonts w:ascii="Arial" w:hAnsi="Arial" w:cs="Arial"/>
          <w:lang w:val="en-US"/>
        </w:rPr>
        <w:t>kemudian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membagikan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tautan</w:t>
      </w:r>
      <w:proofErr w:type="spellEnd"/>
      <w:r w:rsidRPr="005E0EF7">
        <w:rPr>
          <w:rFonts w:ascii="Arial" w:hAnsi="Arial" w:cs="Arial"/>
          <w:lang w:val="en-US"/>
        </w:rPr>
        <w:t xml:space="preserve"> survey </w:t>
      </w:r>
      <w:proofErr w:type="spellStart"/>
      <w:r w:rsidRPr="005E0EF7">
        <w:rPr>
          <w:rFonts w:ascii="Arial" w:hAnsi="Arial" w:cs="Arial"/>
          <w:lang w:val="en-US"/>
        </w:rPr>
        <w:t>pada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whatsapp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grup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kelas</w:t>
      </w:r>
      <w:proofErr w:type="spellEnd"/>
      <w:r w:rsidRPr="005E0EF7">
        <w:rPr>
          <w:rFonts w:ascii="Arial" w:hAnsi="Arial" w:cs="Arial"/>
          <w:lang w:val="en-US"/>
        </w:rPr>
        <w:t xml:space="preserve"> alumni PPG. Tracer study yang </w:t>
      </w:r>
      <w:proofErr w:type="spellStart"/>
      <w:r w:rsidRPr="005E0EF7">
        <w:rPr>
          <w:rFonts w:ascii="Arial" w:hAnsi="Arial" w:cs="Arial"/>
          <w:lang w:val="en-US"/>
        </w:rPr>
        <w:t>telah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dibuat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dapat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diakses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secara</w:t>
      </w:r>
      <w:proofErr w:type="spellEnd"/>
      <w:r w:rsidRPr="005E0EF7">
        <w:rPr>
          <w:rFonts w:ascii="Arial" w:hAnsi="Arial" w:cs="Arial"/>
          <w:lang w:val="en-US"/>
        </w:rPr>
        <w:t xml:space="preserve"> online. </w:t>
      </w:r>
      <w:proofErr w:type="spellStart"/>
      <w:r w:rsidRPr="005E0EF7">
        <w:rPr>
          <w:rFonts w:ascii="Arial" w:hAnsi="Arial" w:cs="Arial"/>
          <w:lang w:val="en-US"/>
        </w:rPr>
        <w:t>Kemudian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instrumen</w:t>
      </w:r>
      <w:proofErr w:type="spellEnd"/>
      <w:r w:rsidRPr="005E0EF7">
        <w:rPr>
          <w:rFonts w:ascii="Arial" w:hAnsi="Arial" w:cs="Arial"/>
          <w:lang w:val="en-US"/>
        </w:rPr>
        <w:t xml:space="preserve"> survey </w:t>
      </w:r>
      <w:proofErr w:type="spellStart"/>
      <w:r w:rsidRPr="005E0EF7">
        <w:rPr>
          <w:rFonts w:ascii="Arial" w:hAnsi="Arial" w:cs="Arial"/>
          <w:lang w:val="en-US"/>
        </w:rPr>
        <w:t>ini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dikembangkan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oleh</w:t>
      </w:r>
      <w:proofErr w:type="spellEnd"/>
      <w:r w:rsidRPr="005E0EF7">
        <w:rPr>
          <w:rFonts w:ascii="Arial" w:hAnsi="Arial" w:cs="Arial"/>
          <w:lang w:val="en-US"/>
        </w:rPr>
        <w:t xml:space="preserve"> </w:t>
      </w:r>
      <w:proofErr w:type="spellStart"/>
      <w:r w:rsidRPr="005E0EF7">
        <w:rPr>
          <w:rFonts w:ascii="Arial" w:hAnsi="Arial" w:cs="Arial"/>
          <w:lang w:val="en-US"/>
        </w:rPr>
        <w:t>lembaga</w:t>
      </w:r>
      <w:proofErr w:type="spellEnd"/>
      <w:r w:rsidRPr="005E0EF7">
        <w:rPr>
          <w:rFonts w:ascii="Arial" w:hAnsi="Arial" w:cs="Arial"/>
          <w:lang w:val="en-US"/>
        </w:rPr>
        <w:t xml:space="preserve"> LPM </w:t>
      </w:r>
      <w:proofErr w:type="spellStart"/>
      <w:r w:rsidRPr="005E0EF7">
        <w:rPr>
          <w:rFonts w:ascii="Arial" w:hAnsi="Arial" w:cs="Arial"/>
          <w:lang w:val="en-US"/>
        </w:rPr>
        <w:t>melalui</w:t>
      </w:r>
      <w:proofErr w:type="spellEnd"/>
      <w:r w:rsidRPr="005E0EF7">
        <w:rPr>
          <w:rFonts w:ascii="Arial" w:hAnsi="Arial" w:cs="Arial"/>
          <w:lang w:val="en-US"/>
        </w:rPr>
        <w:t xml:space="preserve"> sipemi-uinsi.com</w:t>
      </w:r>
      <w:r w:rsidR="00526F17">
        <w:rPr>
          <w:rFonts w:ascii="Arial" w:hAnsi="Arial" w:cs="Arial"/>
          <w:lang w:val="en-US"/>
        </w:rPr>
        <w:t>.</w:t>
      </w:r>
    </w:p>
    <w:p w14:paraId="7F36085B" w14:textId="77777777" w:rsidR="00235BDC" w:rsidRPr="00305887" w:rsidRDefault="00235BDC" w:rsidP="00797801">
      <w:pPr>
        <w:tabs>
          <w:tab w:val="left" w:pos="853"/>
        </w:tabs>
        <w:ind w:left="118" w:firstLine="591"/>
        <w:jc w:val="both"/>
        <w:rPr>
          <w:rFonts w:ascii="Arial" w:hAnsi="Arial" w:cs="Arial"/>
          <w:lang w:val="en-US"/>
        </w:rPr>
      </w:pPr>
    </w:p>
    <w:p w14:paraId="20A859D3" w14:textId="77777777" w:rsidR="005035C9" w:rsidRDefault="005035C9" w:rsidP="00797801">
      <w:pPr>
        <w:tabs>
          <w:tab w:val="left" w:pos="853"/>
        </w:tabs>
        <w:ind w:left="118" w:firstLine="591"/>
        <w:jc w:val="both"/>
        <w:rPr>
          <w:rFonts w:ascii="Arial" w:hAnsi="Arial" w:cs="Arial"/>
          <w:lang w:val="en-US"/>
        </w:rPr>
      </w:pPr>
    </w:p>
    <w:p w14:paraId="0E9D7918" w14:textId="08F3060F" w:rsidR="0062628F" w:rsidRDefault="0062628F" w:rsidP="005E0EF7">
      <w:pPr>
        <w:pStyle w:val="ListParagraph"/>
        <w:numPr>
          <w:ilvl w:val="3"/>
          <w:numId w:val="33"/>
        </w:numPr>
        <w:tabs>
          <w:tab w:val="left" w:pos="853"/>
        </w:tabs>
        <w:rPr>
          <w:b/>
          <w:lang w:val="id-ID"/>
        </w:rPr>
      </w:pPr>
      <w:r w:rsidRPr="0052659B">
        <w:rPr>
          <w:b/>
          <w:lang w:val="id-ID"/>
        </w:rPr>
        <w:lastRenderedPageBreak/>
        <w:t>Tingkat</w:t>
      </w:r>
      <w:r w:rsidRPr="0052659B">
        <w:rPr>
          <w:b/>
          <w:spacing w:val="-2"/>
          <w:lang w:val="id-ID"/>
        </w:rPr>
        <w:t xml:space="preserve"> </w:t>
      </w:r>
      <w:r w:rsidRPr="0052659B">
        <w:rPr>
          <w:b/>
          <w:lang w:val="id-ID"/>
        </w:rPr>
        <w:t>Kepuasan</w:t>
      </w:r>
      <w:r w:rsidRPr="0052659B">
        <w:rPr>
          <w:b/>
          <w:spacing w:val="-1"/>
          <w:lang w:val="id-ID"/>
        </w:rPr>
        <w:t xml:space="preserve"> </w:t>
      </w:r>
      <w:r w:rsidRPr="0052659B">
        <w:rPr>
          <w:b/>
          <w:lang w:val="id-ID"/>
        </w:rPr>
        <w:t>Pengguna</w:t>
      </w:r>
      <w:r w:rsidRPr="0052659B">
        <w:rPr>
          <w:b/>
          <w:spacing w:val="-1"/>
          <w:lang w:val="id-ID"/>
        </w:rPr>
        <w:t xml:space="preserve"> </w:t>
      </w:r>
      <w:r w:rsidRPr="0052659B">
        <w:rPr>
          <w:b/>
          <w:lang w:val="id-ID"/>
        </w:rPr>
        <w:t>Lulusan</w:t>
      </w:r>
    </w:p>
    <w:p w14:paraId="3388EB1C" w14:textId="04BF9AE1" w:rsidR="00A571F1" w:rsidRPr="002530BC" w:rsidRDefault="00455F52" w:rsidP="002530BC">
      <w:pPr>
        <w:tabs>
          <w:tab w:val="left" w:pos="853"/>
        </w:tabs>
        <w:ind w:left="118" w:firstLine="591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>
        <w:rPr>
          <w:rFonts w:ascii="Arial" w:hAnsi="Arial" w:cs="Arial"/>
          <w:bCs/>
          <w:color w:val="000000" w:themeColor="text1"/>
          <w:lang w:val="en-US"/>
        </w:rPr>
        <w:t>Penelus</w:t>
      </w:r>
      <w:r w:rsidR="005E0EF7">
        <w:rPr>
          <w:rFonts w:ascii="Arial" w:hAnsi="Arial" w:cs="Arial"/>
          <w:bCs/>
          <w:color w:val="000000" w:themeColor="text1"/>
          <w:lang w:val="en-US"/>
        </w:rPr>
        <w:t>uran</w:t>
      </w:r>
      <w:proofErr w:type="spellEnd"/>
      <w:r w:rsidR="005E0EF7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5E0EF7">
        <w:rPr>
          <w:rFonts w:ascii="Arial" w:hAnsi="Arial" w:cs="Arial"/>
          <w:bCs/>
          <w:color w:val="000000" w:themeColor="text1"/>
          <w:lang w:val="en-US"/>
        </w:rPr>
        <w:t>pengguna</w:t>
      </w:r>
      <w:proofErr w:type="spellEnd"/>
      <w:r w:rsidR="005E0EF7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5E0EF7">
        <w:rPr>
          <w:rFonts w:ascii="Arial" w:hAnsi="Arial" w:cs="Arial"/>
          <w:bCs/>
          <w:color w:val="000000" w:themeColor="text1"/>
          <w:lang w:val="en-US"/>
        </w:rPr>
        <w:t>lulusan</w:t>
      </w:r>
      <w:proofErr w:type="spellEnd"/>
      <w:r w:rsidR="005E0EF7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5E0EF7">
        <w:rPr>
          <w:rFonts w:ascii="Arial" w:hAnsi="Arial" w:cs="Arial"/>
          <w:bCs/>
          <w:color w:val="000000" w:themeColor="text1"/>
          <w:lang w:val="en-US"/>
        </w:rPr>
        <w:t>prodi</w:t>
      </w:r>
      <w:proofErr w:type="spellEnd"/>
      <w:r w:rsidR="005E0EF7">
        <w:rPr>
          <w:rFonts w:ascii="Arial" w:hAnsi="Arial" w:cs="Arial"/>
          <w:bCs/>
          <w:color w:val="000000" w:themeColor="text1"/>
          <w:lang w:val="en-US"/>
        </w:rPr>
        <w:t xml:space="preserve"> PPG</w:t>
      </w:r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dilakukan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dengan</w:t>
      </w:r>
      <w:proofErr w:type="spellEnd"/>
      <w:r w:rsidR="00A173FC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A173FC">
        <w:rPr>
          <w:rFonts w:ascii="Arial" w:hAnsi="Arial" w:cs="Arial"/>
          <w:bCs/>
          <w:color w:val="000000" w:themeColor="text1"/>
          <w:lang w:val="en-US"/>
        </w:rPr>
        <w:t>terlebih</w:t>
      </w:r>
      <w:proofErr w:type="spellEnd"/>
      <w:r w:rsidR="00A173FC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A173FC">
        <w:rPr>
          <w:rFonts w:ascii="Arial" w:hAnsi="Arial" w:cs="Arial"/>
          <w:bCs/>
          <w:color w:val="000000" w:themeColor="text1"/>
          <w:lang w:val="en-US"/>
        </w:rPr>
        <w:t>dahulu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mengembangkan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instrumen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yang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memuat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pertanyaan</w:t>
      </w:r>
      <w:r w:rsidRPr="00455F52">
        <w:rPr>
          <w:rFonts w:ascii="Arial" w:eastAsia="Times New Roman" w:hAnsi="Arial" w:cs="Arial"/>
          <w:bCs/>
          <w:color w:val="000000" w:themeColor="text1"/>
          <w:lang w:val="en-US"/>
        </w:rPr>
        <w:t>-</w:t>
      </w:r>
      <w:r>
        <w:rPr>
          <w:rFonts w:ascii="Arial" w:eastAsia="Times New Roman" w:hAnsi="Arial" w:cs="Arial"/>
          <w:bCs/>
          <w:color w:val="000000" w:themeColor="text1"/>
          <w:lang w:val="en-US"/>
        </w:rPr>
        <w:t>pertanyaan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inti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seperti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/>
        </w:rPr>
        <w:t>:</w:t>
      </w:r>
      <w:r w:rsidR="00A173FC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Cs/>
          <w:color w:val="000000" w:themeColor="text1"/>
          <w:lang w:val="en-US"/>
        </w:rPr>
        <w:t>1)</w:t>
      </w:r>
      <w:r w:rsidR="00A173FC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etika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berperilaku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, 2)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kinerja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yang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terkait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dengan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kompetensi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utama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, 3)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kemampuan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bekerja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dalam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tim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, 4)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kemampuan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berkomunikasi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, 5)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kemampuan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berbahasa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inggris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, 6)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kemampuan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penggunaan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teknologi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informasi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dan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7)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upaya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pengembangan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diri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serta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identitas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pengguna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lulusan</w:t>
      </w:r>
      <w:proofErr w:type="spellEnd"/>
      <w:r w:rsidR="00481FB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dan</w:t>
      </w:r>
      <w:proofErr w:type="spellEnd"/>
      <w:r w:rsidRPr="00C01471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nama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alumni yang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dinilai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>.</w:t>
      </w:r>
      <w:r w:rsidR="002530BC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A23750">
        <w:rPr>
          <w:rFonts w:ascii="Arial" w:hAnsi="Arial" w:cs="Arial"/>
          <w:lang w:val="en-US"/>
        </w:rPr>
        <w:t>Pelacakan</w:t>
      </w:r>
      <w:proofErr w:type="spellEnd"/>
      <w:r w:rsidR="00A23750">
        <w:rPr>
          <w:rFonts w:ascii="Arial" w:hAnsi="Arial" w:cs="Arial"/>
          <w:lang w:val="en-US"/>
        </w:rPr>
        <w:t xml:space="preserve"> </w:t>
      </w:r>
      <w:proofErr w:type="spellStart"/>
      <w:r w:rsidR="00A23750">
        <w:rPr>
          <w:rFonts w:ascii="Arial" w:hAnsi="Arial" w:cs="Arial"/>
          <w:lang w:val="en-US"/>
        </w:rPr>
        <w:t>kepuasan</w:t>
      </w:r>
      <w:proofErr w:type="spellEnd"/>
      <w:r w:rsidR="00A23750">
        <w:rPr>
          <w:rFonts w:ascii="Arial" w:hAnsi="Arial" w:cs="Arial"/>
          <w:lang w:val="en-US"/>
        </w:rPr>
        <w:t xml:space="preserve"> </w:t>
      </w:r>
      <w:proofErr w:type="spellStart"/>
      <w:r w:rsidR="00A23750">
        <w:rPr>
          <w:rFonts w:ascii="Arial" w:hAnsi="Arial" w:cs="Arial"/>
          <w:lang w:val="en-US"/>
        </w:rPr>
        <w:t>pengguna</w:t>
      </w:r>
      <w:proofErr w:type="spellEnd"/>
      <w:r w:rsidR="00A23750">
        <w:rPr>
          <w:rFonts w:ascii="Arial" w:hAnsi="Arial" w:cs="Arial"/>
          <w:lang w:val="en-US"/>
        </w:rPr>
        <w:t xml:space="preserve"> </w:t>
      </w:r>
      <w:proofErr w:type="spellStart"/>
      <w:r w:rsidR="00A23750">
        <w:rPr>
          <w:rFonts w:ascii="Arial" w:hAnsi="Arial" w:cs="Arial"/>
          <w:lang w:val="en-US"/>
        </w:rPr>
        <w:t>lulusan</w:t>
      </w:r>
      <w:proofErr w:type="spellEnd"/>
      <w:r w:rsidR="00A23750">
        <w:rPr>
          <w:rFonts w:ascii="Arial" w:hAnsi="Arial" w:cs="Arial"/>
          <w:lang w:val="en-US"/>
        </w:rPr>
        <w:t xml:space="preserve"> </w:t>
      </w:r>
      <w:proofErr w:type="spellStart"/>
      <w:r w:rsidR="0046451F">
        <w:rPr>
          <w:rFonts w:ascii="Arial" w:hAnsi="Arial" w:cs="Arial"/>
          <w:lang w:val="en-US"/>
        </w:rPr>
        <w:t>dapat</w:t>
      </w:r>
      <w:proofErr w:type="spellEnd"/>
      <w:r w:rsidR="0046451F">
        <w:rPr>
          <w:rFonts w:ascii="Arial" w:hAnsi="Arial" w:cs="Arial"/>
          <w:lang w:val="en-US"/>
        </w:rPr>
        <w:t xml:space="preserve"> </w:t>
      </w:r>
      <w:proofErr w:type="spellStart"/>
      <w:r w:rsidR="0046451F">
        <w:rPr>
          <w:rFonts w:ascii="Arial" w:hAnsi="Arial" w:cs="Arial"/>
          <w:lang w:val="en-US"/>
        </w:rPr>
        <w:t>diakses</w:t>
      </w:r>
      <w:proofErr w:type="spellEnd"/>
      <w:r w:rsidR="0046451F">
        <w:rPr>
          <w:rFonts w:ascii="Arial" w:hAnsi="Arial" w:cs="Arial"/>
          <w:lang w:val="en-US"/>
        </w:rPr>
        <w:t xml:space="preserve"> </w:t>
      </w:r>
      <w:proofErr w:type="spellStart"/>
      <w:r w:rsidR="0046451F">
        <w:rPr>
          <w:rFonts w:ascii="Arial" w:hAnsi="Arial" w:cs="Arial"/>
          <w:lang w:val="en-US"/>
        </w:rPr>
        <w:t>secara</w:t>
      </w:r>
      <w:proofErr w:type="spellEnd"/>
      <w:r w:rsidR="0046451F">
        <w:rPr>
          <w:rFonts w:ascii="Arial" w:hAnsi="Arial" w:cs="Arial"/>
          <w:lang w:val="en-US"/>
        </w:rPr>
        <w:t xml:space="preserve"> online </w:t>
      </w:r>
      <w:proofErr w:type="spellStart"/>
      <w:r w:rsidR="0046451F">
        <w:rPr>
          <w:rFonts w:ascii="Arial" w:hAnsi="Arial" w:cs="Arial"/>
          <w:lang w:val="en-US"/>
        </w:rPr>
        <w:t>melalui</w:t>
      </w:r>
      <w:proofErr w:type="spellEnd"/>
      <w:r w:rsidR="002530BC">
        <w:rPr>
          <w:rFonts w:ascii="Arial" w:hAnsi="Arial" w:cs="Arial"/>
          <w:lang w:val="en-US"/>
        </w:rPr>
        <w:t xml:space="preserve"> form online </w:t>
      </w:r>
      <w:proofErr w:type="spellStart"/>
      <w:r w:rsidR="002530BC">
        <w:rPr>
          <w:rFonts w:ascii="Arial" w:hAnsi="Arial" w:cs="Arial"/>
          <w:lang w:val="en-US"/>
        </w:rPr>
        <w:t>dan</w:t>
      </w:r>
      <w:proofErr w:type="spellEnd"/>
      <w:r w:rsidR="002530BC">
        <w:rPr>
          <w:rFonts w:ascii="Arial" w:hAnsi="Arial" w:cs="Arial"/>
          <w:lang w:val="en-US"/>
        </w:rPr>
        <w:t xml:space="preserve"> </w:t>
      </w:r>
      <w:proofErr w:type="spellStart"/>
      <w:r w:rsidR="002530BC">
        <w:rPr>
          <w:rFonts w:ascii="Arial" w:hAnsi="Arial" w:cs="Arial"/>
          <w:lang w:val="en-US"/>
        </w:rPr>
        <w:t>selanjutnya</w:t>
      </w:r>
      <w:proofErr w:type="spellEnd"/>
      <w:r w:rsidR="002530BC">
        <w:rPr>
          <w:rFonts w:ascii="Arial" w:hAnsi="Arial" w:cs="Arial"/>
          <w:lang w:val="en-US"/>
        </w:rPr>
        <w:t xml:space="preserve"> </w:t>
      </w:r>
      <w:proofErr w:type="spellStart"/>
      <w:r w:rsidR="002530BC">
        <w:rPr>
          <w:rFonts w:ascii="Arial" w:hAnsi="Arial" w:cs="Arial"/>
          <w:lang w:val="en-US"/>
        </w:rPr>
        <w:t>dikembangkan</w:t>
      </w:r>
      <w:proofErr w:type="spellEnd"/>
      <w:r w:rsidR="002530BC">
        <w:rPr>
          <w:rFonts w:ascii="Arial" w:hAnsi="Arial" w:cs="Arial"/>
          <w:lang w:val="en-US"/>
        </w:rPr>
        <w:t xml:space="preserve"> </w:t>
      </w:r>
      <w:proofErr w:type="spellStart"/>
      <w:r w:rsidR="002530BC">
        <w:rPr>
          <w:rFonts w:ascii="Arial" w:hAnsi="Arial" w:cs="Arial"/>
          <w:lang w:val="en-US"/>
        </w:rPr>
        <w:t>instrumen</w:t>
      </w:r>
      <w:proofErr w:type="spellEnd"/>
      <w:r w:rsidR="002530BC">
        <w:rPr>
          <w:rFonts w:ascii="Arial" w:hAnsi="Arial" w:cs="Arial"/>
          <w:lang w:val="en-US"/>
        </w:rPr>
        <w:t xml:space="preserve"> </w:t>
      </w:r>
      <w:proofErr w:type="spellStart"/>
      <w:r w:rsidR="002530BC">
        <w:rPr>
          <w:rFonts w:ascii="Arial" w:hAnsi="Arial" w:cs="Arial"/>
          <w:lang w:val="en-US"/>
        </w:rPr>
        <w:t>oleh</w:t>
      </w:r>
      <w:proofErr w:type="spellEnd"/>
      <w:r w:rsidR="002530BC">
        <w:rPr>
          <w:rFonts w:ascii="Arial" w:hAnsi="Arial" w:cs="Arial"/>
          <w:lang w:val="en-US"/>
        </w:rPr>
        <w:t xml:space="preserve"> </w:t>
      </w:r>
      <w:proofErr w:type="spellStart"/>
      <w:r w:rsidR="002530BC">
        <w:rPr>
          <w:rFonts w:ascii="Arial" w:hAnsi="Arial" w:cs="Arial"/>
          <w:lang w:val="en-US"/>
        </w:rPr>
        <w:t>Lembaga</w:t>
      </w:r>
      <w:proofErr w:type="spellEnd"/>
      <w:r w:rsidR="002530BC">
        <w:rPr>
          <w:rFonts w:ascii="Arial" w:hAnsi="Arial" w:cs="Arial"/>
          <w:lang w:val="en-US"/>
        </w:rPr>
        <w:t xml:space="preserve"> </w:t>
      </w:r>
      <w:proofErr w:type="spellStart"/>
      <w:r w:rsidR="002530BC">
        <w:rPr>
          <w:rFonts w:ascii="Arial" w:hAnsi="Arial" w:cs="Arial"/>
          <w:lang w:val="en-US"/>
        </w:rPr>
        <w:t>Penjaminan</w:t>
      </w:r>
      <w:proofErr w:type="spellEnd"/>
      <w:r w:rsidR="002530BC">
        <w:rPr>
          <w:rFonts w:ascii="Arial" w:hAnsi="Arial" w:cs="Arial"/>
          <w:lang w:val="en-US"/>
        </w:rPr>
        <w:t xml:space="preserve"> </w:t>
      </w:r>
      <w:proofErr w:type="spellStart"/>
      <w:r w:rsidR="002530BC">
        <w:rPr>
          <w:rFonts w:ascii="Arial" w:hAnsi="Arial" w:cs="Arial"/>
          <w:lang w:val="en-US"/>
        </w:rPr>
        <w:t>Mutu</w:t>
      </w:r>
      <w:proofErr w:type="spellEnd"/>
      <w:r w:rsidR="002530BC">
        <w:rPr>
          <w:rFonts w:ascii="Arial" w:hAnsi="Arial" w:cs="Arial"/>
          <w:lang w:val="en-US"/>
        </w:rPr>
        <w:t xml:space="preserve"> (LPM) </w:t>
      </w:r>
      <w:proofErr w:type="spellStart"/>
      <w:proofErr w:type="gramStart"/>
      <w:r w:rsidR="002530BC">
        <w:rPr>
          <w:rFonts w:ascii="Arial" w:hAnsi="Arial" w:cs="Arial"/>
          <w:lang w:val="en-US"/>
        </w:rPr>
        <w:t>melalui</w:t>
      </w:r>
      <w:proofErr w:type="spellEnd"/>
      <w:r w:rsidR="002530BC">
        <w:rPr>
          <w:rFonts w:ascii="Arial" w:hAnsi="Arial" w:cs="Arial"/>
          <w:lang w:val="en-US"/>
        </w:rPr>
        <w:t xml:space="preserve"> </w:t>
      </w:r>
      <w:r w:rsidR="0046451F">
        <w:rPr>
          <w:rFonts w:ascii="Arial" w:hAnsi="Arial" w:cs="Arial"/>
          <w:lang w:val="en-US"/>
        </w:rPr>
        <w:t xml:space="preserve"> website</w:t>
      </w:r>
      <w:proofErr w:type="gramEnd"/>
      <w:r w:rsidR="0046451F">
        <w:rPr>
          <w:rFonts w:ascii="Arial" w:hAnsi="Arial" w:cs="Arial"/>
          <w:lang w:val="en-US"/>
        </w:rPr>
        <w:t xml:space="preserve"> </w:t>
      </w:r>
      <w:hyperlink r:id="rId8" w:history="1">
        <w:r w:rsidR="0046451F" w:rsidRPr="005E5D22">
          <w:rPr>
            <w:rStyle w:val="Hyperlink"/>
            <w:rFonts w:ascii="Arial" w:hAnsi="Arial" w:cs="Arial"/>
            <w:lang w:val="en-US"/>
          </w:rPr>
          <w:t>http://sipemi-uinsi.com/</w:t>
        </w:r>
      </w:hyperlink>
      <w:r w:rsidR="0046451F">
        <w:rPr>
          <w:rFonts w:ascii="Arial" w:hAnsi="Arial" w:cs="Arial"/>
          <w:lang w:val="en-US"/>
        </w:rPr>
        <w:t>.</w:t>
      </w:r>
      <w:r w:rsidR="00265CC5">
        <w:rPr>
          <w:rFonts w:ascii="Arial" w:hAnsi="Arial" w:cs="Arial"/>
          <w:lang w:val="en-US"/>
        </w:rPr>
        <w:t xml:space="preserve"> </w:t>
      </w:r>
    </w:p>
    <w:p w14:paraId="5DBE284B" w14:textId="2586B84C" w:rsidR="00416624" w:rsidRDefault="00CE6DAB" w:rsidP="00797801">
      <w:pPr>
        <w:pStyle w:val="BodyText"/>
        <w:ind w:left="142"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Hasil</w:t>
      </w:r>
      <w:proofErr w:type="spellEnd"/>
      <w:r w:rsidR="00A23750">
        <w:rPr>
          <w:rFonts w:ascii="Arial" w:hAnsi="Arial" w:cs="Arial"/>
          <w:lang w:val="en-US"/>
        </w:rPr>
        <w:t xml:space="preserve"> </w:t>
      </w:r>
      <w:proofErr w:type="spellStart"/>
      <w:r w:rsidR="00A23750">
        <w:rPr>
          <w:rFonts w:ascii="Arial" w:hAnsi="Arial" w:cs="Arial"/>
          <w:lang w:val="en-US"/>
        </w:rPr>
        <w:t>pelacakan</w:t>
      </w:r>
      <w:proofErr w:type="spellEnd"/>
      <w:r w:rsidR="00A2375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mengenai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191290">
        <w:rPr>
          <w:rFonts w:ascii="Arial" w:hAnsi="Arial" w:cs="Arial"/>
          <w:lang w:val="en-US"/>
        </w:rPr>
        <w:t>kepuasan</w:t>
      </w:r>
      <w:proofErr w:type="spellEnd"/>
      <w:r w:rsidR="00191290">
        <w:rPr>
          <w:rFonts w:ascii="Arial" w:hAnsi="Arial" w:cs="Arial"/>
          <w:lang w:val="en-US"/>
        </w:rPr>
        <w:t xml:space="preserve"> </w:t>
      </w:r>
      <w:proofErr w:type="spellStart"/>
      <w:r w:rsidR="00191290">
        <w:rPr>
          <w:rFonts w:ascii="Arial" w:hAnsi="Arial" w:cs="Arial"/>
          <w:lang w:val="en-US"/>
        </w:rPr>
        <w:t>pengguna</w:t>
      </w:r>
      <w:proofErr w:type="spellEnd"/>
      <w:r w:rsidR="00191290">
        <w:rPr>
          <w:rFonts w:ascii="Arial" w:hAnsi="Arial" w:cs="Arial"/>
          <w:lang w:val="en-US"/>
        </w:rPr>
        <w:t xml:space="preserve"> </w:t>
      </w:r>
      <w:proofErr w:type="spellStart"/>
      <w:r w:rsidR="00191290">
        <w:rPr>
          <w:rFonts w:ascii="Arial" w:hAnsi="Arial" w:cs="Arial"/>
          <w:lang w:val="en-US"/>
        </w:rPr>
        <w:t>lulusan</w:t>
      </w:r>
      <w:proofErr w:type="spellEnd"/>
      <w:r w:rsidR="0019129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diambil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pertanyaan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E0B21">
        <w:rPr>
          <w:rFonts w:ascii="Arial" w:hAnsi="Arial" w:cs="Arial"/>
          <w:lang w:val="en-US"/>
        </w:rPr>
        <w:t>indikator</w:t>
      </w:r>
      <w:proofErr w:type="spellEnd"/>
      <w:r w:rsidR="005E0B21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jenis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kemampuan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5E0B21">
        <w:rPr>
          <w:rFonts w:ascii="Arial" w:hAnsi="Arial" w:cs="Arial"/>
          <w:lang w:val="en-US"/>
        </w:rPr>
        <w:t>dengan</w:t>
      </w:r>
      <w:proofErr w:type="spellEnd"/>
      <w:r w:rsidR="005E0B21">
        <w:rPr>
          <w:rFonts w:ascii="Arial" w:hAnsi="Arial" w:cs="Arial"/>
          <w:lang w:val="en-US"/>
        </w:rPr>
        <w:t xml:space="preserve"> </w:t>
      </w:r>
      <w:proofErr w:type="spellStart"/>
      <w:r w:rsidR="005E0B21">
        <w:rPr>
          <w:rFonts w:ascii="Arial" w:hAnsi="Arial" w:cs="Arial"/>
          <w:lang w:val="en-US"/>
        </w:rPr>
        <w:t>empat</w:t>
      </w:r>
      <w:proofErr w:type="spellEnd"/>
      <w:r w:rsidR="005E0B21">
        <w:rPr>
          <w:rFonts w:ascii="Arial" w:hAnsi="Arial" w:cs="Arial"/>
          <w:lang w:val="en-US"/>
        </w:rPr>
        <w:t xml:space="preserve"> </w:t>
      </w:r>
      <w:proofErr w:type="spellStart"/>
      <w:r w:rsidR="005E0B21">
        <w:rPr>
          <w:rFonts w:ascii="Arial" w:hAnsi="Arial" w:cs="Arial"/>
          <w:lang w:val="en-US"/>
        </w:rPr>
        <w:t>pilihan</w:t>
      </w:r>
      <w:proofErr w:type="spellEnd"/>
      <w:r w:rsidR="005E0B21">
        <w:rPr>
          <w:rFonts w:ascii="Arial" w:hAnsi="Arial" w:cs="Arial"/>
          <w:lang w:val="en-US"/>
        </w:rPr>
        <w:t xml:space="preserve"> </w:t>
      </w:r>
      <w:proofErr w:type="spellStart"/>
      <w:r w:rsidR="005E0B21">
        <w:rPr>
          <w:rFonts w:ascii="Arial" w:hAnsi="Arial" w:cs="Arial"/>
          <w:lang w:val="en-US"/>
        </w:rPr>
        <w:t>jawaban</w:t>
      </w:r>
      <w:proofErr w:type="spellEnd"/>
      <w:r w:rsidR="005E0B21">
        <w:rPr>
          <w:rFonts w:ascii="Arial" w:hAnsi="Arial" w:cs="Arial"/>
          <w:lang w:val="en-US"/>
        </w:rPr>
        <w:t xml:space="preserve"> </w:t>
      </w:r>
      <w:proofErr w:type="spellStart"/>
      <w:r w:rsidR="005E0B21">
        <w:rPr>
          <w:rFonts w:ascii="Arial" w:hAnsi="Arial" w:cs="Arial"/>
          <w:lang w:val="en-US"/>
        </w:rPr>
        <w:t>dalam</w:t>
      </w:r>
      <w:proofErr w:type="spellEnd"/>
      <w:r w:rsidR="005E0B21">
        <w:rPr>
          <w:rFonts w:ascii="Arial" w:hAnsi="Arial" w:cs="Arial"/>
          <w:lang w:val="en-US"/>
        </w:rPr>
        <w:t xml:space="preserve"> </w:t>
      </w:r>
      <w:proofErr w:type="spellStart"/>
      <w:r w:rsidR="005E0B21">
        <w:rPr>
          <w:rFonts w:ascii="Arial" w:hAnsi="Arial" w:cs="Arial"/>
          <w:lang w:val="en-US"/>
        </w:rPr>
        <w:t>skala</w:t>
      </w:r>
      <w:proofErr w:type="spellEnd"/>
      <w:r w:rsidR="00F67AC1">
        <w:rPr>
          <w:rFonts w:ascii="Arial" w:hAnsi="Arial" w:cs="Arial"/>
          <w:lang w:val="en-US"/>
        </w:rPr>
        <w:t xml:space="preserve"> 1-4 (</w:t>
      </w:r>
      <w:proofErr w:type="spellStart"/>
      <w:r w:rsidR="00F67AC1">
        <w:rPr>
          <w:rFonts w:ascii="Arial" w:hAnsi="Arial" w:cs="Arial"/>
          <w:lang w:val="en-US"/>
        </w:rPr>
        <w:t>kurang</w:t>
      </w:r>
      <w:proofErr w:type="spellEnd"/>
      <w:r w:rsidR="00F67AC1">
        <w:rPr>
          <w:rFonts w:ascii="Arial" w:hAnsi="Arial" w:cs="Arial"/>
          <w:lang w:val="en-US"/>
        </w:rPr>
        <w:t xml:space="preserve"> </w:t>
      </w:r>
      <w:proofErr w:type="spellStart"/>
      <w:r w:rsidR="00F67AC1">
        <w:rPr>
          <w:rFonts w:ascii="Arial" w:hAnsi="Arial" w:cs="Arial"/>
          <w:lang w:val="en-US"/>
        </w:rPr>
        <w:t>baik</w:t>
      </w:r>
      <w:proofErr w:type="spellEnd"/>
      <w:r w:rsidR="00F67AC1">
        <w:rPr>
          <w:rFonts w:ascii="Arial" w:hAnsi="Arial" w:cs="Arial"/>
          <w:lang w:val="en-US"/>
        </w:rPr>
        <w:t xml:space="preserve"> = 1, </w:t>
      </w:r>
      <w:proofErr w:type="spellStart"/>
      <w:r w:rsidR="00F67AC1">
        <w:rPr>
          <w:rFonts w:ascii="Arial" w:hAnsi="Arial" w:cs="Arial"/>
          <w:lang w:val="en-US"/>
        </w:rPr>
        <w:t>cukup</w:t>
      </w:r>
      <w:proofErr w:type="spellEnd"/>
      <w:r w:rsidR="00F67AC1">
        <w:rPr>
          <w:rFonts w:ascii="Arial" w:hAnsi="Arial" w:cs="Arial"/>
          <w:lang w:val="en-US"/>
        </w:rPr>
        <w:t xml:space="preserve"> = 2, </w:t>
      </w:r>
      <w:proofErr w:type="spellStart"/>
      <w:r w:rsidR="00F67AC1">
        <w:rPr>
          <w:rFonts w:ascii="Arial" w:hAnsi="Arial" w:cs="Arial"/>
          <w:lang w:val="en-US"/>
        </w:rPr>
        <w:t>baik</w:t>
      </w:r>
      <w:proofErr w:type="spellEnd"/>
      <w:r w:rsidR="00F67AC1">
        <w:rPr>
          <w:rFonts w:ascii="Arial" w:hAnsi="Arial" w:cs="Arial"/>
          <w:lang w:val="en-US"/>
        </w:rPr>
        <w:t xml:space="preserve"> = 3, </w:t>
      </w:r>
      <w:proofErr w:type="spellStart"/>
      <w:r w:rsidR="00F67AC1">
        <w:rPr>
          <w:rFonts w:ascii="Arial" w:hAnsi="Arial" w:cs="Arial"/>
          <w:lang w:val="en-US"/>
        </w:rPr>
        <w:t>sangat</w:t>
      </w:r>
      <w:proofErr w:type="spellEnd"/>
      <w:r w:rsidR="00F67AC1">
        <w:rPr>
          <w:rFonts w:ascii="Arial" w:hAnsi="Arial" w:cs="Arial"/>
          <w:lang w:val="en-US"/>
        </w:rPr>
        <w:t xml:space="preserve"> </w:t>
      </w:r>
      <w:proofErr w:type="spellStart"/>
      <w:r w:rsidR="00F67AC1">
        <w:rPr>
          <w:rFonts w:ascii="Arial" w:hAnsi="Arial" w:cs="Arial"/>
          <w:lang w:val="en-US"/>
        </w:rPr>
        <w:t>baik</w:t>
      </w:r>
      <w:proofErr w:type="spellEnd"/>
      <w:r w:rsidR="00F67AC1">
        <w:rPr>
          <w:rFonts w:ascii="Arial" w:hAnsi="Arial" w:cs="Arial"/>
          <w:lang w:val="en-US"/>
        </w:rPr>
        <w:t xml:space="preserve"> = 4).</w:t>
      </w:r>
      <w:r w:rsidR="00DE5936">
        <w:rPr>
          <w:rFonts w:ascii="Arial" w:hAnsi="Arial" w:cs="Arial"/>
          <w:lang w:val="en-US"/>
        </w:rPr>
        <w:t xml:space="preserve"> Dari total</w:t>
      </w:r>
      <w:r w:rsidR="005E0EF7">
        <w:rPr>
          <w:rFonts w:ascii="Arial" w:hAnsi="Arial" w:cs="Arial"/>
          <w:lang w:val="en-US"/>
        </w:rPr>
        <w:t xml:space="preserve"> 133 </w:t>
      </w:r>
      <w:proofErr w:type="spellStart"/>
      <w:r w:rsidR="005E0EF7">
        <w:rPr>
          <w:rFonts w:ascii="Arial" w:hAnsi="Arial" w:cs="Arial"/>
          <w:lang w:val="en-US"/>
        </w:rPr>
        <w:t>responden</w:t>
      </w:r>
      <w:proofErr w:type="spellEnd"/>
      <w:r w:rsidR="005E0EF7">
        <w:rPr>
          <w:rFonts w:ascii="Arial" w:hAnsi="Arial" w:cs="Arial"/>
          <w:lang w:val="en-US"/>
        </w:rPr>
        <w:t xml:space="preserve"> </w:t>
      </w:r>
      <w:proofErr w:type="spellStart"/>
      <w:r w:rsidR="005E0EF7">
        <w:rPr>
          <w:rFonts w:ascii="Arial" w:hAnsi="Arial" w:cs="Arial"/>
          <w:lang w:val="en-US"/>
        </w:rPr>
        <w:t>pengguna</w:t>
      </w:r>
      <w:proofErr w:type="spellEnd"/>
      <w:r w:rsidR="005E0EF7">
        <w:rPr>
          <w:rFonts w:ascii="Arial" w:hAnsi="Arial" w:cs="Arial"/>
          <w:lang w:val="en-US"/>
        </w:rPr>
        <w:t xml:space="preserve"> </w:t>
      </w:r>
      <w:proofErr w:type="spellStart"/>
      <w:r w:rsidR="005E0EF7">
        <w:rPr>
          <w:rFonts w:ascii="Arial" w:hAnsi="Arial" w:cs="Arial"/>
          <w:lang w:val="en-US"/>
        </w:rPr>
        <w:t>lulusan</w:t>
      </w:r>
      <w:proofErr w:type="spellEnd"/>
      <w:r w:rsidR="00DE5936">
        <w:rPr>
          <w:rFonts w:ascii="Arial" w:hAnsi="Arial" w:cs="Arial"/>
          <w:lang w:val="en-US"/>
        </w:rPr>
        <w:t xml:space="preserve">, </w:t>
      </w:r>
      <w:proofErr w:type="spellStart"/>
      <w:r w:rsidR="00DE5936">
        <w:rPr>
          <w:rFonts w:ascii="Arial" w:hAnsi="Arial" w:cs="Arial"/>
          <w:lang w:val="en-US"/>
        </w:rPr>
        <w:t>untuk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ketujuh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aspek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kemampuan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diperoleh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nilai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p</w:t>
      </w:r>
      <w:r w:rsidR="007102E0">
        <w:rPr>
          <w:rFonts w:ascii="Arial" w:hAnsi="Arial" w:cs="Arial"/>
          <w:lang w:val="en-US"/>
        </w:rPr>
        <w:t>e</w:t>
      </w:r>
      <w:r w:rsidR="004D4C09">
        <w:rPr>
          <w:rFonts w:ascii="Arial" w:hAnsi="Arial" w:cs="Arial"/>
          <w:lang w:val="en-US"/>
        </w:rPr>
        <w:t>r</w:t>
      </w:r>
      <w:r w:rsidR="005E0EF7">
        <w:rPr>
          <w:rFonts w:ascii="Arial" w:hAnsi="Arial" w:cs="Arial"/>
          <w:lang w:val="en-US"/>
        </w:rPr>
        <w:t>sentase</w:t>
      </w:r>
      <w:proofErr w:type="spellEnd"/>
      <w:r w:rsidR="005E0EF7">
        <w:rPr>
          <w:rFonts w:ascii="Arial" w:hAnsi="Arial" w:cs="Arial"/>
          <w:lang w:val="en-US"/>
        </w:rPr>
        <w:t xml:space="preserve"> </w:t>
      </w:r>
      <w:proofErr w:type="spellStart"/>
      <w:r w:rsidR="005E0EF7">
        <w:rPr>
          <w:rFonts w:ascii="Arial" w:hAnsi="Arial" w:cs="Arial"/>
          <w:lang w:val="en-US"/>
        </w:rPr>
        <w:t>sangat</w:t>
      </w:r>
      <w:proofErr w:type="spellEnd"/>
      <w:r w:rsidR="005E0EF7">
        <w:rPr>
          <w:rFonts w:ascii="Arial" w:hAnsi="Arial" w:cs="Arial"/>
          <w:lang w:val="en-US"/>
        </w:rPr>
        <w:t xml:space="preserve"> </w:t>
      </w:r>
      <w:proofErr w:type="spellStart"/>
      <w:r w:rsidR="005E0EF7">
        <w:rPr>
          <w:rFonts w:ascii="Arial" w:hAnsi="Arial" w:cs="Arial"/>
          <w:lang w:val="en-US"/>
        </w:rPr>
        <w:t>baik</w:t>
      </w:r>
      <w:proofErr w:type="spellEnd"/>
      <w:r w:rsidR="005E0EF7">
        <w:rPr>
          <w:rFonts w:ascii="Arial" w:hAnsi="Arial" w:cs="Arial"/>
          <w:lang w:val="en-US"/>
        </w:rPr>
        <w:t xml:space="preserve"> </w:t>
      </w:r>
      <w:proofErr w:type="spellStart"/>
      <w:r w:rsidR="005E0EF7">
        <w:rPr>
          <w:rFonts w:ascii="Arial" w:hAnsi="Arial" w:cs="Arial"/>
          <w:lang w:val="en-US"/>
        </w:rPr>
        <w:t>adalah</w:t>
      </w:r>
      <w:proofErr w:type="spellEnd"/>
      <w:r w:rsidR="005E0EF7">
        <w:rPr>
          <w:rFonts w:ascii="Arial" w:hAnsi="Arial" w:cs="Arial"/>
          <w:lang w:val="en-US"/>
        </w:rPr>
        <w:t xml:space="preserve"> 337</w:t>
      </w:r>
      <w:r w:rsidR="00975388">
        <w:rPr>
          <w:rFonts w:ascii="Arial" w:hAnsi="Arial" w:cs="Arial"/>
          <w:lang w:val="en-US"/>
        </w:rPr>
        <w:t>.</w:t>
      </w:r>
      <w:r w:rsidR="005E0EF7">
        <w:rPr>
          <w:rFonts w:ascii="Arial" w:hAnsi="Arial" w:cs="Arial"/>
          <w:lang w:val="en-US"/>
        </w:rPr>
        <w:t>59</w:t>
      </w:r>
      <w:r w:rsidR="00DE5936">
        <w:rPr>
          <w:rFonts w:ascii="Arial" w:hAnsi="Arial" w:cs="Arial"/>
          <w:lang w:val="en-US"/>
        </w:rPr>
        <w:t xml:space="preserve">%, </w:t>
      </w:r>
      <w:proofErr w:type="spellStart"/>
      <w:r w:rsidR="00DE5936">
        <w:rPr>
          <w:rFonts w:ascii="Arial" w:hAnsi="Arial" w:cs="Arial"/>
          <w:lang w:val="en-US"/>
        </w:rPr>
        <w:t>baik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adalah</w:t>
      </w:r>
      <w:proofErr w:type="spellEnd"/>
      <w:r w:rsidR="00DE5936">
        <w:rPr>
          <w:rFonts w:ascii="Arial" w:hAnsi="Arial" w:cs="Arial"/>
          <w:lang w:val="en-US"/>
        </w:rPr>
        <w:t xml:space="preserve"> 2</w:t>
      </w:r>
      <w:r w:rsidR="005E0EF7">
        <w:rPr>
          <w:rFonts w:ascii="Arial" w:hAnsi="Arial" w:cs="Arial"/>
          <w:lang w:val="en-US"/>
        </w:rPr>
        <w:t>93</w:t>
      </w:r>
      <w:r w:rsidR="00975388">
        <w:rPr>
          <w:rFonts w:ascii="Arial" w:hAnsi="Arial" w:cs="Arial"/>
          <w:lang w:val="en-US"/>
        </w:rPr>
        <w:t>.</w:t>
      </w:r>
      <w:r w:rsidR="005E0EF7">
        <w:rPr>
          <w:rFonts w:ascii="Arial" w:hAnsi="Arial" w:cs="Arial"/>
          <w:lang w:val="en-US"/>
        </w:rPr>
        <w:t>98</w:t>
      </w:r>
      <w:r w:rsidR="00DE5936">
        <w:rPr>
          <w:rFonts w:ascii="Arial" w:hAnsi="Arial" w:cs="Arial"/>
          <w:lang w:val="en-US"/>
        </w:rPr>
        <w:t xml:space="preserve">%, </w:t>
      </w:r>
      <w:proofErr w:type="spellStart"/>
      <w:r w:rsidR="00DE5936">
        <w:rPr>
          <w:rFonts w:ascii="Arial" w:hAnsi="Arial" w:cs="Arial"/>
          <w:lang w:val="en-US"/>
        </w:rPr>
        <w:t>cukup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r w:rsidR="005E0EF7">
        <w:rPr>
          <w:rFonts w:ascii="Arial" w:hAnsi="Arial" w:cs="Arial"/>
          <w:lang w:val="en-US"/>
        </w:rPr>
        <w:t>59</w:t>
      </w:r>
      <w:r w:rsidR="00975388">
        <w:rPr>
          <w:rFonts w:ascii="Arial" w:hAnsi="Arial" w:cs="Arial"/>
          <w:lang w:val="en-US"/>
        </w:rPr>
        <w:t>.</w:t>
      </w:r>
      <w:r w:rsidR="005E0EF7">
        <w:rPr>
          <w:rFonts w:ascii="Arial" w:hAnsi="Arial" w:cs="Arial"/>
          <w:lang w:val="en-US"/>
        </w:rPr>
        <w:t>40</w:t>
      </w:r>
      <w:r w:rsidR="00DE5936">
        <w:rPr>
          <w:rFonts w:ascii="Arial" w:hAnsi="Arial" w:cs="Arial"/>
          <w:lang w:val="en-US"/>
        </w:rPr>
        <w:t xml:space="preserve">%, </w:t>
      </w:r>
      <w:proofErr w:type="spellStart"/>
      <w:r w:rsidR="00DE5936">
        <w:rPr>
          <w:rFonts w:ascii="Arial" w:hAnsi="Arial" w:cs="Arial"/>
          <w:lang w:val="en-US"/>
        </w:rPr>
        <w:t>dan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proofErr w:type="spellStart"/>
      <w:r w:rsidR="00DE5936">
        <w:rPr>
          <w:rFonts w:ascii="Arial" w:hAnsi="Arial" w:cs="Arial"/>
          <w:lang w:val="en-US"/>
        </w:rPr>
        <w:t>kurang</w:t>
      </w:r>
      <w:proofErr w:type="spellEnd"/>
      <w:r w:rsidR="00DE5936">
        <w:rPr>
          <w:rFonts w:ascii="Arial" w:hAnsi="Arial" w:cs="Arial"/>
          <w:lang w:val="en-US"/>
        </w:rPr>
        <w:t xml:space="preserve"> </w:t>
      </w:r>
      <w:r w:rsidR="005E0EF7">
        <w:rPr>
          <w:rFonts w:ascii="Arial" w:hAnsi="Arial" w:cs="Arial"/>
          <w:lang w:val="en-US"/>
        </w:rPr>
        <w:t>9</w:t>
      </w:r>
      <w:r w:rsidR="00975388">
        <w:rPr>
          <w:rFonts w:ascii="Arial" w:hAnsi="Arial" w:cs="Arial"/>
          <w:lang w:val="en-US"/>
        </w:rPr>
        <w:t>.</w:t>
      </w:r>
      <w:r w:rsidR="005E0EF7">
        <w:rPr>
          <w:rFonts w:ascii="Arial" w:hAnsi="Arial" w:cs="Arial"/>
          <w:lang w:val="en-US"/>
        </w:rPr>
        <w:t>02</w:t>
      </w:r>
      <w:r w:rsidR="00DE5936">
        <w:rPr>
          <w:rFonts w:ascii="Arial" w:hAnsi="Arial" w:cs="Arial"/>
          <w:lang w:val="en-US"/>
        </w:rPr>
        <w:t>%</w:t>
      </w:r>
      <w:r w:rsidR="00191290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191290">
        <w:rPr>
          <w:rFonts w:ascii="Arial" w:hAnsi="Arial" w:cs="Arial"/>
          <w:lang w:val="en-US"/>
        </w:rPr>
        <w:t>serta</w:t>
      </w:r>
      <w:proofErr w:type="spellEnd"/>
      <w:proofErr w:type="gramEnd"/>
      <w:r w:rsidR="00191290">
        <w:rPr>
          <w:rFonts w:ascii="Arial" w:hAnsi="Arial" w:cs="Arial"/>
          <w:lang w:val="en-US"/>
        </w:rPr>
        <w:t xml:space="preserve"> </w:t>
      </w:r>
      <w:proofErr w:type="spellStart"/>
      <w:r w:rsidR="00191290">
        <w:rPr>
          <w:rFonts w:ascii="Arial" w:hAnsi="Arial" w:cs="Arial"/>
          <w:lang w:val="en-US"/>
        </w:rPr>
        <w:t>diperoleh</w:t>
      </w:r>
      <w:proofErr w:type="spellEnd"/>
      <w:r w:rsidR="00191290">
        <w:rPr>
          <w:rFonts w:ascii="Arial" w:hAnsi="Arial" w:cs="Arial"/>
          <w:lang w:val="en-US"/>
        </w:rPr>
        <w:t xml:space="preserve"> total 700%</w:t>
      </w:r>
      <w:r w:rsidR="00DE5936">
        <w:rPr>
          <w:rFonts w:ascii="Arial" w:hAnsi="Arial" w:cs="Arial"/>
          <w:lang w:val="en-US"/>
        </w:rPr>
        <w:t>.</w:t>
      </w:r>
      <w:r w:rsidR="00191290">
        <w:rPr>
          <w:rFonts w:ascii="Arial" w:hAnsi="Arial" w:cs="Arial"/>
          <w:lang w:val="en-US"/>
        </w:rPr>
        <w:t xml:space="preserve"> </w:t>
      </w:r>
      <w:proofErr w:type="spellStart"/>
      <w:r w:rsidR="00191290">
        <w:rPr>
          <w:rFonts w:ascii="Arial" w:hAnsi="Arial" w:cs="Arial"/>
          <w:lang w:val="en-US"/>
        </w:rPr>
        <w:t>Adapun</w:t>
      </w:r>
      <w:proofErr w:type="spellEnd"/>
      <w:r w:rsidR="00191290">
        <w:rPr>
          <w:rFonts w:ascii="Arial" w:hAnsi="Arial" w:cs="Arial"/>
          <w:lang w:val="en-US"/>
        </w:rPr>
        <w:t xml:space="preserve"> </w:t>
      </w:r>
      <w:proofErr w:type="spellStart"/>
      <w:r w:rsidR="00191290" w:rsidRPr="00974BA0">
        <w:rPr>
          <w:rFonts w:ascii="Arial" w:hAnsi="Arial" w:cs="Arial"/>
          <w:b/>
          <w:bCs/>
          <w:lang w:val="en-US"/>
        </w:rPr>
        <w:t>pe</w:t>
      </w:r>
      <w:r w:rsidR="004D4C09" w:rsidRPr="00974BA0">
        <w:rPr>
          <w:rFonts w:ascii="Arial" w:hAnsi="Arial" w:cs="Arial"/>
          <w:b/>
          <w:bCs/>
          <w:lang w:val="en-US"/>
        </w:rPr>
        <w:t>r</w:t>
      </w:r>
      <w:r w:rsidR="00191290" w:rsidRPr="00974BA0">
        <w:rPr>
          <w:rFonts w:ascii="Arial" w:hAnsi="Arial" w:cs="Arial"/>
          <w:b/>
          <w:bCs/>
          <w:lang w:val="en-US"/>
        </w:rPr>
        <w:t>sentase</w:t>
      </w:r>
      <w:proofErr w:type="spellEnd"/>
      <w:r w:rsidR="00191290" w:rsidRPr="00974BA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91290" w:rsidRPr="00974BA0">
        <w:rPr>
          <w:rFonts w:ascii="Arial" w:hAnsi="Arial" w:cs="Arial"/>
          <w:b/>
          <w:bCs/>
          <w:lang w:val="en-US"/>
        </w:rPr>
        <w:t>k</w:t>
      </w:r>
      <w:r w:rsidR="00465D82" w:rsidRPr="00974BA0">
        <w:rPr>
          <w:rFonts w:ascii="Arial" w:hAnsi="Arial" w:cs="Arial"/>
          <w:b/>
          <w:bCs/>
          <w:lang w:val="en-US"/>
        </w:rPr>
        <w:t>epuasan</w:t>
      </w:r>
      <w:proofErr w:type="spellEnd"/>
      <w:r w:rsidR="00465D82" w:rsidRPr="00974BA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65D82" w:rsidRPr="00974BA0">
        <w:rPr>
          <w:rFonts w:ascii="Arial" w:hAnsi="Arial" w:cs="Arial"/>
          <w:b/>
          <w:bCs/>
          <w:lang w:val="en-US"/>
        </w:rPr>
        <w:t>pengguna</w:t>
      </w:r>
      <w:proofErr w:type="spellEnd"/>
      <w:r w:rsidR="00465D82" w:rsidRPr="00974BA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65D82" w:rsidRPr="00974BA0">
        <w:rPr>
          <w:rFonts w:ascii="Arial" w:hAnsi="Arial" w:cs="Arial"/>
          <w:b/>
          <w:bCs/>
          <w:lang w:val="en-US"/>
        </w:rPr>
        <w:t>lulusan</w:t>
      </w:r>
      <w:proofErr w:type="spellEnd"/>
      <w:r w:rsidR="00465D82" w:rsidRPr="00974BA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235BDC">
        <w:rPr>
          <w:rFonts w:ascii="Arial" w:hAnsi="Arial" w:cs="Arial"/>
          <w:b/>
          <w:bCs/>
          <w:lang w:val="en-US"/>
        </w:rPr>
        <w:t>prodi</w:t>
      </w:r>
      <w:proofErr w:type="spellEnd"/>
      <w:r w:rsidR="00235BDC">
        <w:rPr>
          <w:rFonts w:ascii="Arial" w:hAnsi="Arial" w:cs="Arial"/>
          <w:b/>
          <w:bCs/>
          <w:lang w:val="en-US"/>
        </w:rPr>
        <w:t xml:space="preserve"> PPG</w:t>
      </w:r>
      <w:r w:rsidR="002530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65D82" w:rsidRPr="00974BA0">
        <w:rPr>
          <w:rFonts w:ascii="Arial" w:hAnsi="Arial" w:cs="Arial"/>
          <w:b/>
          <w:bCs/>
          <w:lang w:val="en-US"/>
        </w:rPr>
        <w:t>adalah</w:t>
      </w:r>
      <w:proofErr w:type="spellEnd"/>
      <w:r w:rsidR="00A23750" w:rsidRPr="00974BA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A23750" w:rsidRPr="00974BA0">
        <w:rPr>
          <w:rFonts w:ascii="Arial" w:hAnsi="Arial" w:cs="Arial"/>
          <w:b/>
          <w:bCs/>
          <w:lang w:val="en-US"/>
        </w:rPr>
        <w:t>sebesar</w:t>
      </w:r>
      <w:proofErr w:type="spellEnd"/>
      <w:r w:rsidR="00465D82" w:rsidRPr="00974BA0">
        <w:rPr>
          <w:rFonts w:ascii="Arial" w:hAnsi="Arial" w:cs="Arial"/>
          <w:b/>
          <w:bCs/>
          <w:lang w:val="en-US"/>
        </w:rPr>
        <w:t xml:space="preserve"> 9</w:t>
      </w:r>
      <w:r w:rsidR="00235BDC">
        <w:rPr>
          <w:rFonts w:ascii="Arial" w:hAnsi="Arial" w:cs="Arial"/>
          <w:b/>
          <w:bCs/>
          <w:lang w:val="en-US"/>
        </w:rPr>
        <w:t>0</w:t>
      </w:r>
      <w:proofErr w:type="gramStart"/>
      <w:r w:rsidR="00235BDC">
        <w:rPr>
          <w:rFonts w:ascii="Arial" w:hAnsi="Arial" w:cs="Arial"/>
          <w:b/>
          <w:bCs/>
          <w:lang w:val="en-US"/>
        </w:rPr>
        <w:t>,23</w:t>
      </w:r>
      <w:proofErr w:type="gramEnd"/>
      <w:r w:rsidR="00974BA0" w:rsidRPr="00974BA0">
        <w:rPr>
          <w:rFonts w:ascii="Arial" w:hAnsi="Arial" w:cs="Arial"/>
          <w:b/>
          <w:bCs/>
          <w:lang w:val="en-US"/>
        </w:rPr>
        <w:t>%</w:t>
      </w:r>
      <w:r w:rsidR="00191290">
        <w:rPr>
          <w:rFonts w:ascii="Arial" w:hAnsi="Arial" w:cs="Arial"/>
          <w:lang w:val="en-US"/>
        </w:rPr>
        <w:t xml:space="preserve">. </w:t>
      </w:r>
      <w:proofErr w:type="spellStart"/>
      <w:r w:rsidR="00191290">
        <w:rPr>
          <w:rFonts w:ascii="Arial" w:hAnsi="Arial" w:cs="Arial"/>
          <w:lang w:val="en-US"/>
        </w:rPr>
        <w:t>Berikut</w:t>
      </w:r>
      <w:proofErr w:type="spellEnd"/>
      <w:r w:rsidR="00191290">
        <w:rPr>
          <w:rFonts w:ascii="Arial" w:hAnsi="Arial" w:cs="Arial"/>
          <w:lang w:val="en-US"/>
        </w:rPr>
        <w:t xml:space="preserve"> </w:t>
      </w:r>
      <w:proofErr w:type="spellStart"/>
      <w:r w:rsidR="00191290">
        <w:rPr>
          <w:rFonts w:ascii="Arial" w:hAnsi="Arial" w:cs="Arial"/>
          <w:lang w:val="en-US"/>
        </w:rPr>
        <w:t>ini</w:t>
      </w:r>
      <w:proofErr w:type="spellEnd"/>
      <w:r w:rsidR="00191290">
        <w:rPr>
          <w:rFonts w:ascii="Arial" w:hAnsi="Arial" w:cs="Arial"/>
          <w:lang w:val="en-US"/>
        </w:rPr>
        <w:t xml:space="preserve"> </w:t>
      </w:r>
      <w:proofErr w:type="spellStart"/>
      <w:r w:rsidR="00191290">
        <w:rPr>
          <w:rFonts w:ascii="Arial" w:hAnsi="Arial" w:cs="Arial"/>
          <w:lang w:val="en-US"/>
        </w:rPr>
        <w:t>Tabel</w:t>
      </w:r>
      <w:proofErr w:type="spellEnd"/>
      <w:r w:rsidR="00191290">
        <w:rPr>
          <w:rFonts w:ascii="Arial" w:hAnsi="Arial" w:cs="Arial"/>
          <w:lang w:val="en-US"/>
        </w:rPr>
        <w:t xml:space="preserve"> 9.1.2.6 </w:t>
      </w:r>
      <w:proofErr w:type="spellStart"/>
      <w:r w:rsidR="007102E0">
        <w:rPr>
          <w:rFonts w:ascii="Arial" w:hAnsi="Arial" w:cs="Arial"/>
          <w:lang w:val="en-US"/>
        </w:rPr>
        <w:t>tentang</w:t>
      </w:r>
      <w:proofErr w:type="spellEnd"/>
      <w:r w:rsidR="007102E0">
        <w:rPr>
          <w:rFonts w:ascii="Arial" w:hAnsi="Arial" w:cs="Arial"/>
          <w:lang w:val="en-US"/>
        </w:rPr>
        <w:t xml:space="preserve"> </w:t>
      </w:r>
      <w:proofErr w:type="spellStart"/>
      <w:r w:rsidR="007102E0">
        <w:rPr>
          <w:rFonts w:ascii="Arial" w:hAnsi="Arial" w:cs="Arial"/>
          <w:lang w:val="en-US"/>
        </w:rPr>
        <w:t>tingkat</w:t>
      </w:r>
      <w:proofErr w:type="spellEnd"/>
      <w:r w:rsidR="007102E0">
        <w:rPr>
          <w:rFonts w:ascii="Arial" w:hAnsi="Arial" w:cs="Arial"/>
          <w:lang w:val="en-US"/>
        </w:rPr>
        <w:t xml:space="preserve"> </w:t>
      </w:r>
      <w:proofErr w:type="spellStart"/>
      <w:r w:rsidR="007102E0">
        <w:rPr>
          <w:rFonts w:ascii="Arial" w:hAnsi="Arial" w:cs="Arial"/>
          <w:lang w:val="en-US"/>
        </w:rPr>
        <w:t>kepuasan</w:t>
      </w:r>
      <w:proofErr w:type="spellEnd"/>
      <w:r w:rsidR="007102E0">
        <w:rPr>
          <w:rFonts w:ascii="Arial" w:hAnsi="Arial" w:cs="Arial"/>
          <w:lang w:val="en-US"/>
        </w:rPr>
        <w:t xml:space="preserve"> </w:t>
      </w:r>
      <w:proofErr w:type="spellStart"/>
      <w:r w:rsidR="007102E0">
        <w:rPr>
          <w:rFonts w:ascii="Arial" w:hAnsi="Arial" w:cs="Arial"/>
          <w:lang w:val="en-US"/>
        </w:rPr>
        <w:t>pengguna</w:t>
      </w:r>
      <w:proofErr w:type="spellEnd"/>
      <w:r w:rsidR="007102E0">
        <w:rPr>
          <w:rFonts w:ascii="Arial" w:hAnsi="Arial" w:cs="Arial"/>
          <w:lang w:val="en-US"/>
        </w:rPr>
        <w:t xml:space="preserve"> </w:t>
      </w:r>
      <w:proofErr w:type="spellStart"/>
      <w:r w:rsidR="007102E0">
        <w:rPr>
          <w:rFonts w:ascii="Arial" w:hAnsi="Arial" w:cs="Arial"/>
          <w:lang w:val="en-US"/>
        </w:rPr>
        <w:t>lulusan</w:t>
      </w:r>
      <w:proofErr w:type="spellEnd"/>
      <w:r w:rsidR="00235BDC">
        <w:rPr>
          <w:rFonts w:ascii="Arial" w:hAnsi="Arial" w:cs="Arial"/>
          <w:lang w:val="en-US"/>
        </w:rPr>
        <w:t xml:space="preserve"> </w:t>
      </w:r>
      <w:proofErr w:type="spellStart"/>
      <w:r w:rsidR="00235BDC">
        <w:rPr>
          <w:rFonts w:ascii="Arial" w:hAnsi="Arial" w:cs="Arial"/>
          <w:lang w:val="en-US"/>
        </w:rPr>
        <w:t>prodi</w:t>
      </w:r>
      <w:proofErr w:type="spellEnd"/>
      <w:r w:rsidR="00235BDC">
        <w:rPr>
          <w:rFonts w:ascii="Arial" w:hAnsi="Arial" w:cs="Arial"/>
          <w:lang w:val="en-US"/>
        </w:rPr>
        <w:t xml:space="preserve"> PPG</w:t>
      </w:r>
      <w:r w:rsidR="00345FB6">
        <w:rPr>
          <w:rFonts w:ascii="Arial" w:hAnsi="Arial" w:cs="Arial"/>
          <w:lang w:val="en-US"/>
        </w:rPr>
        <w:t xml:space="preserve">: </w:t>
      </w:r>
    </w:p>
    <w:p w14:paraId="2AFA3347" w14:textId="77777777" w:rsidR="00DD59A7" w:rsidRPr="00797801" w:rsidRDefault="00DD59A7" w:rsidP="00797801">
      <w:pPr>
        <w:pStyle w:val="BodyText"/>
        <w:ind w:left="142" w:firstLine="567"/>
        <w:jc w:val="both"/>
        <w:rPr>
          <w:rFonts w:ascii="Arial" w:hAnsi="Arial" w:cs="Arial"/>
          <w:lang w:val="en-US"/>
        </w:rPr>
      </w:pPr>
    </w:p>
    <w:p w14:paraId="5F6EBF41" w14:textId="3F0EE02B" w:rsidR="0062628F" w:rsidRPr="004004A3" w:rsidRDefault="0062628F" w:rsidP="004004A3">
      <w:pPr>
        <w:pStyle w:val="BodyText"/>
        <w:ind w:left="402" w:hanging="260"/>
        <w:rPr>
          <w:rFonts w:ascii="Arial" w:hAnsi="Arial" w:cs="Arial"/>
          <w:lang w:val="en-US"/>
        </w:rPr>
      </w:pPr>
      <w:r w:rsidRPr="00BD36EF">
        <w:rPr>
          <w:rFonts w:ascii="Arial" w:hAnsi="Arial" w:cs="Arial"/>
          <w:lang w:val="id-ID"/>
        </w:rPr>
        <w:t>Tabel</w:t>
      </w:r>
      <w:r w:rsidRPr="00BD36EF">
        <w:rPr>
          <w:rFonts w:ascii="Arial" w:hAnsi="Arial" w:cs="Arial"/>
          <w:spacing w:val="-2"/>
          <w:lang w:val="id-ID"/>
        </w:rPr>
        <w:t xml:space="preserve"> </w:t>
      </w:r>
      <w:r w:rsidR="00235BDC">
        <w:rPr>
          <w:rFonts w:ascii="Arial" w:hAnsi="Arial" w:cs="Arial"/>
          <w:lang w:val="id-ID"/>
        </w:rPr>
        <w:t>9.1.2.5</w:t>
      </w:r>
      <w:r w:rsidRPr="00BD36EF">
        <w:rPr>
          <w:rFonts w:ascii="Arial" w:hAnsi="Arial" w:cs="Arial"/>
          <w:spacing w:val="-1"/>
          <w:lang w:val="id-ID"/>
        </w:rPr>
        <w:t xml:space="preserve"> </w:t>
      </w:r>
      <w:r w:rsidRPr="00BD36EF">
        <w:rPr>
          <w:rFonts w:ascii="Arial" w:hAnsi="Arial" w:cs="Arial"/>
          <w:lang w:val="id-ID"/>
        </w:rPr>
        <w:t>Tingkat</w:t>
      </w:r>
      <w:r w:rsidRPr="00BD36EF">
        <w:rPr>
          <w:rFonts w:ascii="Arial" w:hAnsi="Arial" w:cs="Arial"/>
          <w:spacing w:val="1"/>
          <w:lang w:val="id-ID"/>
        </w:rPr>
        <w:t xml:space="preserve"> </w:t>
      </w:r>
      <w:r w:rsidRPr="00BD36EF">
        <w:rPr>
          <w:rFonts w:ascii="Arial" w:hAnsi="Arial" w:cs="Arial"/>
          <w:lang w:val="id-ID"/>
        </w:rPr>
        <w:t>Kepuasan</w:t>
      </w:r>
      <w:r w:rsidRPr="00BD36EF">
        <w:rPr>
          <w:rFonts w:ascii="Arial" w:hAnsi="Arial" w:cs="Arial"/>
          <w:spacing w:val="-1"/>
          <w:lang w:val="id-ID"/>
        </w:rPr>
        <w:t xml:space="preserve"> </w:t>
      </w:r>
      <w:r w:rsidRPr="00BD36EF">
        <w:rPr>
          <w:rFonts w:ascii="Arial" w:hAnsi="Arial" w:cs="Arial"/>
          <w:lang w:val="id-ID"/>
        </w:rPr>
        <w:t>Pengguna</w:t>
      </w:r>
      <w:r w:rsidRPr="00BD36EF">
        <w:rPr>
          <w:rFonts w:ascii="Arial" w:hAnsi="Arial" w:cs="Arial"/>
          <w:spacing w:val="-1"/>
          <w:lang w:val="id-ID"/>
        </w:rPr>
        <w:t xml:space="preserve"> </w:t>
      </w:r>
      <w:r w:rsidRPr="00BD36EF">
        <w:rPr>
          <w:rFonts w:ascii="Arial" w:hAnsi="Arial" w:cs="Arial"/>
          <w:lang w:val="id-ID"/>
        </w:rPr>
        <w:t>Lulusan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313"/>
        <w:gridCol w:w="1538"/>
        <w:gridCol w:w="1287"/>
        <w:gridCol w:w="1417"/>
        <w:gridCol w:w="1628"/>
        <w:gridCol w:w="2857"/>
      </w:tblGrid>
      <w:tr w:rsidR="0062628F" w:rsidRPr="00F0016C" w14:paraId="4311ED59" w14:textId="77777777" w:rsidTr="002C296B">
        <w:trPr>
          <w:trHeight w:val="230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14:paraId="36AC15A7" w14:textId="77777777" w:rsidR="0062628F" w:rsidRPr="00F0016C" w:rsidRDefault="0062628F" w:rsidP="002C296B">
            <w:pPr>
              <w:pStyle w:val="TableParagraph"/>
              <w:ind w:left="242"/>
              <w:rPr>
                <w:b/>
                <w:lang w:val="id-ID"/>
              </w:rPr>
            </w:pPr>
            <w:r w:rsidRPr="00F0016C">
              <w:rPr>
                <w:b/>
                <w:lang w:val="id-ID"/>
              </w:rPr>
              <w:t>No.</w:t>
            </w:r>
          </w:p>
        </w:tc>
        <w:tc>
          <w:tcPr>
            <w:tcW w:w="4313" w:type="dxa"/>
            <w:vMerge w:val="restart"/>
            <w:shd w:val="clear" w:color="auto" w:fill="D9D9D9"/>
            <w:vAlign w:val="center"/>
          </w:tcPr>
          <w:p w14:paraId="02C776DF" w14:textId="77777777" w:rsidR="0062628F" w:rsidRPr="00F0016C" w:rsidRDefault="0062628F" w:rsidP="002C296B">
            <w:pPr>
              <w:pStyle w:val="TableParagraph"/>
              <w:ind w:left="1272"/>
              <w:rPr>
                <w:b/>
                <w:lang w:val="id-ID"/>
              </w:rPr>
            </w:pPr>
            <w:r w:rsidRPr="00F0016C">
              <w:rPr>
                <w:b/>
                <w:lang w:val="id-ID"/>
              </w:rPr>
              <w:t>Jenis</w:t>
            </w:r>
            <w:r w:rsidRPr="00F0016C">
              <w:rPr>
                <w:b/>
                <w:spacing w:val="-3"/>
                <w:lang w:val="id-ID"/>
              </w:rPr>
              <w:t xml:space="preserve"> </w:t>
            </w:r>
            <w:r w:rsidRPr="00F0016C">
              <w:rPr>
                <w:b/>
                <w:lang w:val="id-ID"/>
              </w:rPr>
              <w:t>Kemampuan</w:t>
            </w:r>
          </w:p>
        </w:tc>
        <w:tc>
          <w:tcPr>
            <w:tcW w:w="5870" w:type="dxa"/>
            <w:gridSpan w:val="4"/>
            <w:shd w:val="clear" w:color="auto" w:fill="D9D9D9"/>
            <w:vAlign w:val="center"/>
          </w:tcPr>
          <w:p w14:paraId="3927FC43" w14:textId="77777777" w:rsidR="0062628F" w:rsidRPr="00F0016C" w:rsidRDefault="0062628F" w:rsidP="002C296B">
            <w:pPr>
              <w:pStyle w:val="TableParagraph"/>
              <w:ind w:left="1377"/>
              <w:jc w:val="center"/>
              <w:rPr>
                <w:b/>
                <w:lang w:val="id-ID"/>
              </w:rPr>
            </w:pPr>
            <w:r w:rsidRPr="00F0016C">
              <w:rPr>
                <w:b/>
                <w:lang w:val="id-ID"/>
              </w:rPr>
              <w:t>Tingkat</w:t>
            </w:r>
            <w:r w:rsidRPr="00F0016C">
              <w:rPr>
                <w:b/>
                <w:spacing w:val="-4"/>
                <w:lang w:val="id-ID"/>
              </w:rPr>
              <w:t xml:space="preserve"> </w:t>
            </w:r>
            <w:r w:rsidRPr="00F0016C">
              <w:rPr>
                <w:b/>
                <w:lang w:val="id-ID"/>
              </w:rPr>
              <w:t>Kepuasan</w:t>
            </w:r>
            <w:r w:rsidRPr="00F0016C">
              <w:rPr>
                <w:b/>
                <w:spacing w:val="-1"/>
                <w:lang w:val="id-ID"/>
              </w:rPr>
              <w:t xml:space="preserve"> </w:t>
            </w:r>
            <w:r w:rsidRPr="00F0016C">
              <w:rPr>
                <w:b/>
                <w:lang w:val="id-ID"/>
              </w:rPr>
              <w:t>Pengguna</w:t>
            </w:r>
            <w:r w:rsidRPr="00F0016C">
              <w:rPr>
                <w:b/>
                <w:spacing w:val="-4"/>
                <w:lang w:val="id-ID"/>
              </w:rPr>
              <w:t xml:space="preserve"> </w:t>
            </w:r>
            <w:r w:rsidRPr="00F0016C">
              <w:rPr>
                <w:b/>
                <w:lang w:val="id-ID"/>
              </w:rPr>
              <w:t>(%)</w:t>
            </w:r>
          </w:p>
        </w:tc>
        <w:tc>
          <w:tcPr>
            <w:tcW w:w="2857" w:type="dxa"/>
            <w:vMerge w:val="restart"/>
            <w:shd w:val="clear" w:color="auto" w:fill="D9D9D9"/>
            <w:vAlign w:val="center"/>
          </w:tcPr>
          <w:p w14:paraId="4E057979" w14:textId="77777777" w:rsidR="0062628F" w:rsidRPr="00F0016C" w:rsidRDefault="0062628F" w:rsidP="002C296B">
            <w:pPr>
              <w:pStyle w:val="TableParagraph"/>
              <w:ind w:left="323" w:right="302" w:firstLine="12"/>
              <w:jc w:val="center"/>
              <w:rPr>
                <w:b/>
                <w:lang w:val="id-ID"/>
              </w:rPr>
            </w:pPr>
            <w:r w:rsidRPr="00F0016C">
              <w:rPr>
                <w:b/>
                <w:lang w:val="id-ID"/>
              </w:rPr>
              <w:t>Rencana Tindak Lanjut</w:t>
            </w:r>
            <w:r w:rsidRPr="00F0016C">
              <w:rPr>
                <w:b/>
                <w:spacing w:val="-53"/>
                <w:lang w:val="id-ID"/>
              </w:rPr>
              <w:t xml:space="preserve"> </w:t>
            </w:r>
            <w:r w:rsidRPr="00F0016C">
              <w:rPr>
                <w:b/>
                <w:lang w:val="id-ID"/>
              </w:rPr>
              <w:t>oleh</w:t>
            </w:r>
            <w:r w:rsidRPr="00F0016C">
              <w:rPr>
                <w:b/>
                <w:spacing w:val="-6"/>
                <w:lang w:val="id-ID"/>
              </w:rPr>
              <w:t xml:space="preserve"> </w:t>
            </w:r>
            <w:r w:rsidRPr="00F0016C">
              <w:rPr>
                <w:b/>
                <w:lang w:val="id-ID"/>
              </w:rPr>
              <w:t>PS</w:t>
            </w:r>
            <w:r w:rsidRPr="00F0016C">
              <w:rPr>
                <w:b/>
                <w:spacing w:val="-6"/>
                <w:lang w:val="id-ID"/>
              </w:rPr>
              <w:t xml:space="preserve"> </w:t>
            </w:r>
            <w:r w:rsidRPr="00F0016C">
              <w:rPr>
                <w:b/>
                <w:lang w:val="id-ID"/>
              </w:rPr>
              <w:t>dan/atau</w:t>
            </w:r>
            <w:r w:rsidRPr="00F0016C">
              <w:rPr>
                <w:b/>
                <w:spacing w:val="-5"/>
                <w:lang w:val="id-ID"/>
              </w:rPr>
              <w:t xml:space="preserve"> </w:t>
            </w:r>
            <w:r w:rsidRPr="00F0016C">
              <w:rPr>
                <w:b/>
                <w:lang w:val="id-ID"/>
              </w:rPr>
              <w:t>UPPS</w:t>
            </w:r>
          </w:p>
        </w:tc>
      </w:tr>
      <w:tr w:rsidR="0062628F" w:rsidRPr="00F0016C" w14:paraId="49BA0A05" w14:textId="77777777" w:rsidTr="002C296B">
        <w:trPr>
          <w:trHeight w:val="230"/>
        </w:trPr>
        <w:tc>
          <w:tcPr>
            <w:tcW w:w="809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21CB59BB" w14:textId="77777777" w:rsidR="0062628F" w:rsidRPr="00F0016C" w:rsidRDefault="0062628F" w:rsidP="002C296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13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13E3214" w14:textId="77777777" w:rsidR="0062628F" w:rsidRPr="00F0016C" w:rsidRDefault="0062628F" w:rsidP="002C296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14:paraId="1A13E643" w14:textId="77777777" w:rsidR="0062628F" w:rsidRPr="00F0016C" w:rsidRDefault="0062628F" w:rsidP="002C296B">
            <w:pPr>
              <w:pStyle w:val="TableParagraph"/>
              <w:ind w:left="108"/>
              <w:jc w:val="center"/>
              <w:rPr>
                <w:lang w:val="id-ID"/>
              </w:rPr>
            </w:pPr>
            <w:r w:rsidRPr="00F0016C">
              <w:rPr>
                <w:lang w:val="id-ID"/>
              </w:rPr>
              <w:t>Sangat</w:t>
            </w:r>
            <w:r w:rsidRPr="00F0016C">
              <w:rPr>
                <w:spacing w:val="-2"/>
                <w:lang w:val="id-ID"/>
              </w:rPr>
              <w:t xml:space="preserve"> </w:t>
            </w:r>
            <w:r w:rsidRPr="00F0016C">
              <w:rPr>
                <w:lang w:val="id-ID"/>
              </w:rPr>
              <w:t>Baik</w:t>
            </w:r>
          </w:p>
        </w:tc>
        <w:tc>
          <w:tcPr>
            <w:tcW w:w="1287" w:type="dxa"/>
            <w:shd w:val="clear" w:color="auto" w:fill="D9D9D9"/>
            <w:vAlign w:val="center"/>
          </w:tcPr>
          <w:p w14:paraId="08754646" w14:textId="77777777" w:rsidR="0062628F" w:rsidRPr="00F0016C" w:rsidRDefault="0062628F" w:rsidP="002C296B">
            <w:pPr>
              <w:pStyle w:val="TableParagraph"/>
              <w:ind w:left="502"/>
              <w:jc w:val="center"/>
              <w:rPr>
                <w:lang w:val="id-ID"/>
              </w:rPr>
            </w:pPr>
            <w:r w:rsidRPr="00F0016C">
              <w:rPr>
                <w:lang w:val="id-ID"/>
              </w:rPr>
              <w:t>Baik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15AC2C" w14:textId="77777777" w:rsidR="0062628F" w:rsidRPr="00F0016C" w:rsidRDefault="0062628F" w:rsidP="002C296B">
            <w:pPr>
              <w:pStyle w:val="TableParagraph"/>
              <w:ind w:left="390" w:right="378"/>
              <w:jc w:val="center"/>
              <w:rPr>
                <w:lang w:val="id-ID"/>
              </w:rPr>
            </w:pPr>
            <w:r w:rsidRPr="00F0016C">
              <w:rPr>
                <w:lang w:val="id-ID"/>
              </w:rPr>
              <w:t>Cukup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587AC510" w14:textId="77777777" w:rsidR="0062628F" w:rsidRPr="00F0016C" w:rsidRDefault="0062628F" w:rsidP="002C296B">
            <w:pPr>
              <w:pStyle w:val="TableParagraph"/>
              <w:ind w:left="428" w:right="417"/>
              <w:jc w:val="center"/>
              <w:rPr>
                <w:lang w:val="id-ID"/>
              </w:rPr>
            </w:pPr>
            <w:r w:rsidRPr="00F0016C">
              <w:rPr>
                <w:lang w:val="id-ID"/>
              </w:rPr>
              <w:t>Kurang</w:t>
            </w:r>
          </w:p>
        </w:tc>
        <w:tc>
          <w:tcPr>
            <w:tcW w:w="2857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78E6CFAD" w14:textId="77777777" w:rsidR="0062628F" w:rsidRPr="00F0016C" w:rsidRDefault="0062628F" w:rsidP="002C296B">
            <w:pPr>
              <w:rPr>
                <w:rFonts w:ascii="Arial" w:hAnsi="Arial" w:cs="Arial"/>
                <w:lang w:val="id-ID"/>
              </w:rPr>
            </w:pPr>
          </w:p>
        </w:tc>
      </w:tr>
      <w:tr w:rsidR="0062628F" w:rsidRPr="00F0016C" w14:paraId="16D3A401" w14:textId="77777777" w:rsidTr="00235BDC">
        <w:trPr>
          <w:trHeight w:val="230"/>
        </w:trPr>
        <w:tc>
          <w:tcPr>
            <w:tcW w:w="809" w:type="dxa"/>
            <w:shd w:val="clear" w:color="auto" w:fill="BEBEBE"/>
            <w:vAlign w:val="center"/>
          </w:tcPr>
          <w:p w14:paraId="011F4A7F" w14:textId="77777777" w:rsidR="0062628F" w:rsidRPr="00F0016C" w:rsidRDefault="0062628F" w:rsidP="002C296B">
            <w:pPr>
              <w:pStyle w:val="TableParagraph"/>
              <w:ind w:left="281"/>
              <w:rPr>
                <w:lang w:val="id-ID"/>
              </w:rPr>
            </w:pPr>
            <w:r w:rsidRPr="00F0016C">
              <w:rPr>
                <w:lang w:val="id-ID"/>
              </w:rPr>
              <w:t>(1)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28799419" w14:textId="77777777" w:rsidR="0062628F" w:rsidRPr="00F0016C" w:rsidRDefault="0062628F" w:rsidP="002C296B">
            <w:pPr>
              <w:pStyle w:val="TableParagraph"/>
              <w:ind w:left="2012" w:right="2006"/>
              <w:rPr>
                <w:lang w:val="id-ID"/>
              </w:rPr>
            </w:pPr>
            <w:r w:rsidRPr="00F0016C">
              <w:rPr>
                <w:lang w:val="id-ID"/>
              </w:rPr>
              <w:t>(2)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5B335222" w14:textId="77777777" w:rsidR="0062628F" w:rsidRPr="00F0016C" w:rsidRDefault="0062628F" w:rsidP="002C296B">
            <w:pPr>
              <w:pStyle w:val="TableParagraph"/>
              <w:ind w:left="625" w:right="617"/>
              <w:jc w:val="center"/>
              <w:rPr>
                <w:lang w:val="id-ID"/>
              </w:rPr>
            </w:pPr>
            <w:r w:rsidRPr="00F0016C">
              <w:rPr>
                <w:lang w:val="id-ID"/>
              </w:rPr>
              <w:t>(3)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5AE2B988" w14:textId="77777777" w:rsidR="0062628F" w:rsidRPr="00F0016C" w:rsidRDefault="0062628F" w:rsidP="002C296B">
            <w:pPr>
              <w:pStyle w:val="TableParagraph"/>
              <w:ind w:left="574"/>
              <w:jc w:val="center"/>
              <w:rPr>
                <w:lang w:val="id-ID"/>
              </w:rPr>
            </w:pPr>
            <w:r w:rsidRPr="00F0016C">
              <w:rPr>
                <w:lang w:val="id-ID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46F46A07" w14:textId="77777777" w:rsidR="0062628F" w:rsidRPr="00F0016C" w:rsidRDefault="0062628F" w:rsidP="002C296B">
            <w:pPr>
              <w:pStyle w:val="TableParagraph"/>
              <w:ind w:left="389" w:right="378"/>
              <w:jc w:val="center"/>
              <w:rPr>
                <w:lang w:val="id-ID"/>
              </w:rPr>
            </w:pPr>
            <w:r w:rsidRPr="00F0016C">
              <w:rPr>
                <w:lang w:val="id-ID"/>
              </w:rPr>
              <w:t>(5)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29945D4B" w14:textId="77777777" w:rsidR="0062628F" w:rsidRPr="00F0016C" w:rsidRDefault="0062628F" w:rsidP="002C296B">
            <w:pPr>
              <w:pStyle w:val="TableParagraph"/>
              <w:ind w:left="428" w:right="412"/>
              <w:jc w:val="center"/>
              <w:rPr>
                <w:lang w:val="id-ID"/>
              </w:rPr>
            </w:pPr>
            <w:r w:rsidRPr="00F0016C">
              <w:rPr>
                <w:lang w:val="id-ID"/>
              </w:rPr>
              <w:t>(6)</w:t>
            </w:r>
          </w:p>
        </w:tc>
        <w:tc>
          <w:tcPr>
            <w:tcW w:w="2857" w:type="dxa"/>
            <w:shd w:val="clear" w:color="auto" w:fill="BEBEBE"/>
            <w:vAlign w:val="center"/>
          </w:tcPr>
          <w:p w14:paraId="3BCBDC6A" w14:textId="77777777" w:rsidR="0062628F" w:rsidRPr="00F0016C" w:rsidRDefault="0062628F" w:rsidP="002C296B">
            <w:pPr>
              <w:pStyle w:val="TableParagraph"/>
              <w:ind w:left="1286" w:right="1275"/>
              <w:rPr>
                <w:lang w:val="id-ID"/>
              </w:rPr>
            </w:pPr>
            <w:r w:rsidRPr="00F0016C">
              <w:rPr>
                <w:lang w:val="id-ID"/>
              </w:rPr>
              <w:t>(7)</w:t>
            </w:r>
          </w:p>
        </w:tc>
      </w:tr>
      <w:tr w:rsidR="00235BDC" w:rsidRPr="00F0016C" w14:paraId="2817AC20" w14:textId="77777777" w:rsidTr="00235BDC">
        <w:trPr>
          <w:trHeight w:val="230"/>
        </w:trPr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14:paraId="50477781" w14:textId="77777777" w:rsidR="00235BDC" w:rsidRPr="00F0016C" w:rsidRDefault="00235BDC" w:rsidP="00235BDC">
            <w:pPr>
              <w:pStyle w:val="TableParagraph"/>
              <w:ind w:left="348"/>
              <w:rPr>
                <w:lang w:val="id-ID"/>
              </w:rPr>
            </w:pPr>
            <w:r w:rsidRPr="00F0016C">
              <w:rPr>
                <w:w w:val="99"/>
                <w:lang w:val="id-ID"/>
              </w:rPr>
              <w:t>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7218" w14:textId="77777777" w:rsidR="00235BDC" w:rsidRPr="00235BDC" w:rsidRDefault="00235BDC" w:rsidP="00235BDC">
            <w:pPr>
              <w:pStyle w:val="TableParagraph"/>
              <w:ind w:left="107"/>
              <w:jc w:val="center"/>
              <w:rPr>
                <w:lang w:val="id-ID"/>
              </w:rPr>
            </w:pPr>
            <w:r w:rsidRPr="00235BDC">
              <w:rPr>
                <w:lang w:val="id-ID"/>
              </w:rPr>
              <w:t>Etika</w:t>
            </w:r>
            <w:r w:rsidRPr="00235BDC">
              <w:rPr>
                <w:spacing w:val="-3"/>
                <w:lang w:val="id-ID"/>
              </w:rPr>
              <w:t xml:space="preserve"> </w:t>
            </w:r>
            <w:r w:rsidRPr="00235BDC">
              <w:rPr>
                <w:lang w:val="id-ID"/>
              </w:rPr>
              <w:t>berperilaku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E194" w14:textId="585B9641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69.17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C2F4" w14:textId="4CA03166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30.83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02D4" w14:textId="38940493" w:rsidR="00235BDC" w:rsidRPr="00235BDC" w:rsidRDefault="00235BDC" w:rsidP="00235BDC">
            <w:pPr>
              <w:pStyle w:val="TableParagraph"/>
              <w:jc w:val="center"/>
              <w:rPr>
                <w:lang w:val="en-US"/>
              </w:rPr>
            </w:pPr>
            <w:r w:rsidRPr="00235BDC">
              <w:rPr>
                <w:color w:val="000000"/>
              </w:rPr>
              <w:t>0.00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3FFA" w14:textId="2180522C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0.00</w:t>
            </w:r>
          </w:p>
        </w:tc>
        <w:tc>
          <w:tcPr>
            <w:tcW w:w="2857" w:type="dxa"/>
            <w:tcBorders>
              <w:left w:val="single" w:sz="4" w:space="0" w:color="auto"/>
            </w:tcBorders>
            <w:vAlign w:val="center"/>
          </w:tcPr>
          <w:p w14:paraId="7633462A" w14:textId="7A5589D7" w:rsidR="00235BDC" w:rsidRPr="00F0016C" w:rsidRDefault="00235BDC" w:rsidP="00235BDC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orientasi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refreshment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rangka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mempertahankan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persentase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berperilaku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35BDC" w:rsidRPr="00F0016C" w14:paraId="47EFDC9F" w14:textId="77777777" w:rsidTr="00235BDC">
        <w:trPr>
          <w:trHeight w:val="230"/>
        </w:trPr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14:paraId="2F330CA3" w14:textId="77777777" w:rsidR="00235BDC" w:rsidRPr="00F0016C" w:rsidRDefault="00235BDC" w:rsidP="00235BDC">
            <w:pPr>
              <w:pStyle w:val="TableParagraph"/>
              <w:ind w:left="348"/>
              <w:rPr>
                <w:lang w:val="id-ID"/>
              </w:rPr>
            </w:pPr>
            <w:r w:rsidRPr="00F0016C">
              <w:rPr>
                <w:w w:val="99"/>
                <w:lang w:val="id-ID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87DB" w14:textId="77777777" w:rsidR="00235BDC" w:rsidRPr="00235BDC" w:rsidRDefault="00235BDC" w:rsidP="00235BDC">
            <w:pPr>
              <w:pStyle w:val="TableParagraph"/>
              <w:ind w:left="107"/>
              <w:jc w:val="center"/>
              <w:rPr>
                <w:lang w:val="id-ID"/>
              </w:rPr>
            </w:pPr>
            <w:r w:rsidRPr="00235BDC">
              <w:rPr>
                <w:lang w:val="id-ID"/>
              </w:rPr>
              <w:t>Kinerja</w:t>
            </w:r>
            <w:r w:rsidRPr="00235BDC">
              <w:rPr>
                <w:spacing w:val="-9"/>
                <w:lang w:val="id-ID"/>
              </w:rPr>
              <w:t xml:space="preserve"> </w:t>
            </w:r>
            <w:r w:rsidRPr="00235BDC">
              <w:rPr>
                <w:lang w:val="id-ID"/>
              </w:rPr>
              <w:t>yang</w:t>
            </w:r>
            <w:r w:rsidRPr="00235BDC">
              <w:rPr>
                <w:spacing w:val="-8"/>
                <w:lang w:val="id-ID"/>
              </w:rPr>
              <w:t xml:space="preserve"> </w:t>
            </w:r>
            <w:r w:rsidRPr="00235BDC">
              <w:rPr>
                <w:lang w:val="id-ID"/>
              </w:rPr>
              <w:t>terkait</w:t>
            </w:r>
            <w:r w:rsidRPr="00235BDC">
              <w:rPr>
                <w:spacing w:val="-8"/>
                <w:lang w:val="id-ID"/>
              </w:rPr>
              <w:t xml:space="preserve"> </w:t>
            </w:r>
            <w:r w:rsidRPr="00235BDC">
              <w:rPr>
                <w:lang w:val="id-ID"/>
              </w:rPr>
              <w:t>dengan</w:t>
            </w:r>
            <w:r w:rsidRPr="00235BDC">
              <w:rPr>
                <w:spacing w:val="-6"/>
                <w:lang w:val="id-ID"/>
              </w:rPr>
              <w:t xml:space="preserve"> </w:t>
            </w:r>
            <w:r w:rsidRPr="00235BDC">
              <w:rPr>
                <w:lang w:val="id-ID"/>
              </w:rPr>
              <w:t>kompetensi</w:t>
            </w:r>
            <w:r w:rsidRPr="00235BDC">
              <w:rPr>
                <w:spacing w:val="-10"/>
                <w:lang w:val="id-ID"/>
              </w:rPr>
              <w:t xml:space="preserve"> </w:t>
            </w:r>
            <w:r w:rsidRPr="00235BDC">
              <w:rPr>
                <w:lang w:val="id-ID"/>
              </w:rPr>
              <w:t>utama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B0B4" w14:textId="52DD227F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50.38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C28E" w14:textId="08814B0A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48.12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A146" w14:textId="63287D7F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0.75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AC2E" w14:textId="23635A30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0.75</w:t>
            </w:r>
          </w:p>
        </w:tc>
        <w:tc>
          <w:tcPr>
            <w:tcW w:w="2857" w:type="dxa"/>
            <w:tcBorders>
              <w:left w:val="single" w:sz="4" w:space="0" w:color="auto"/>
            </w:tcBorders>
            <w:vAlign w:val="center"/>
          </w:tcPr>
          <w:p w14:paraId="614C51ED" w14:textId="2D4CF8A5" w:rsidR="00235BDC" w:rsidRPr="00F0016C" w:rsidRDefault="00235BDC" w:rsidP="00235BDC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</w:t>
            </w:r>
            <w:r w:rsidRPr="00F0016C">
              <w:rPr>
                <w:lang w:val="en-US"/>
              </w:rPr>
              <w:t>enguatan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keilmuan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prodi</w:t>
            </w:r>
            <w:proofErr w:type="spellEnd"/>
            <w:r>
              <w:rPr>
                <w:lang w:val="en-US"/>
              </w:rPr>
              <w:t xml:space="preserve"> PPG</w:t>
            </w:r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melalui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perkuliahan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bimtek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praktik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pengalaman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lapangan</w:t>
            </w:r>
            <w:proofErr w:type="spellEnd"/>
            <w:r>
              <w:rPr>
                <w:lang w:val="en-US"/>
              </w:rPr>
              <w:t xml:space="preserve"> (PP</w:t>
            </w:r>
            <w:r w:rsidRPr="00F0016C">
              <w:rPr>
                <w:lang w:val="en-US"/>
              </w:rPr>
              <w:t>L)</w:t>
            </w:r>
            <w:r>
              <w:rPr>
                <w:lang w:val="en-US"/>
              </w:rPr>
              <w:t>.</w:t>
            </w:r>
          </w:p>
        </w:tc>
      </w:tr>
      <w:tr w:rsidR="00235BDC" w:rsidRPr="00F0016C" w14:paraId="1227BDA7" w14:textId="77777777" w:rsidTr="00235BDC">
        <w:trPr>
          <w:trHeight w:val="230"/>
        </w:trPr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14:paraId="57EF8C56" w14:textId="77777777" w:rsidR="00235BDC" w:rsidRPr="00F0016C" w:rsidRDefault="00235BDC" w:rsidP="00235BDC">
            <w:pPr>
              <w:pStyle w:val="TableParagraph"/>
              <w:ind w:left="348"/>
              <w:rPr>
                <w:lang w:val="id-ID"/>
              </w:rPr>
            </w:pPr>
            <w:r w:rsidRPr="00F0016C">
              <w:rPr>
                <w:w w:val="99"/>
                <w:lang w:val="id-ID"/>
              </w:rPr>
              <w:t>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B183" w14:textId="77777777" w:rsidR="00235BDC" w:rsidRPr="00235BDC" w:rsidRDefault="00235BDC" w:rsidP="00235BDC">
            <w:pPr>
              <w:pStyle w:val="TableParagraph"/>
              <w:ind w:left="107"/>
              <w:jc w:val="center"/>
              <w:rPr>
                <w:lang w:val="id-ID"/>
              </w:rPr>
            </w:pPr>
            <w:r w:rsidRPr="00235BDC">
              <w:rPr>
                <w:lang w:val="id-ID"/>
              </w:rPr>
              <w:t>Kemampuan</w:t>
            </w:r>
            <w:r w:rsidRPr="00235BDC">
              <w:rPr>
                <w:spacing w:val="-4"/>
                <w:lang w:val="id-ID"/>
              </w:rPr>
              <w:t xml:space="preserve"> </w:t>
            </w:r>
            <w:r w:rsidRPr="00235BDC">
              <w:rPr>
                <w:lang w:val="id-ID"/>
              </w:rPr>
              <w:t>bekerja</w:t>
            </w:r>
            <w:r w:rsidRPr="00235BDC">
              <w:rPr>
                <w:spacing w:val="-2"/>
                <w:lang w:val="id-ID"/>
              </w:rPr>
              <w:t xml:space="preserve"> </w:t>
            </w:r>
            <w:r w:rsidRPr="00235BDC">
              <w:rPr>
                <w:lang w:val="id-ID"/>
              </w:rPr>
              <w:t>dalam</w:t>
            </w:r>
            <w:r w:rsidRPr="00235BDC">
              <w:rPr>
                <w:spacing w:val="-1"/>
                <w:lang w:val="id-ID"/>
              </w:rPr>
              <w:t xml:space="preserve"> </w:t>
            </w:r>
            <w:r w:rsidRPr="00235BDC">
              <w:rPr>
                <w:lang w:val="id-ID"/>
              </w:rPr>
              <w:t>tim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225" w14:textId="3587B03D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58.65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17B8" w14:textId="3180F4F8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40.60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C31D" w14:textId="3B429BA5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0.75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FE23" w14:textId="0559E2B6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0.00</w:t>
            </w:r>
          </w:p>
        </w:tc>
        <w:tc>
          <w:tcPr>
            <w:tcW w:w="2857" w:type="dxa"/>
            <w:tcBorders>
              <w:left w:val="single" w:sz="4" w:space="0" w:color="auto"/>
            </w:tcBorders>
            <w:vAlign w:val="center"/>
          </w:tcPr>
          <w:p w14:paraId="5AAF4CF2" w14:textId="3E4EB658" w:rsidR="00235BDC" w:rsidRPr="00F0016C" w:rsidRDefault="00235BDC" w:rsidP="00235BDC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</w:t>
            </w:r>
            <w:r w:rsidRPr="00F0016C">
              <w:rPr>
                <w:lang w:val="en-US"/>
              </w:rPr>
              <w:t>enguatan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kerjasama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dalam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perkuliahan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dan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organisasi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kampus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35BDC" w:rsidRPr="00F0016C" w14:paraId="2045F013" w14:textId="77777777" w:rsidTr="00235BDC">
        <w:trPr>
          <w:trHeight w:val="230"/>
        </w:trPr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14:paraId="19A36C10" w14:textId="77777777" w:rsidR="00235BDC" w:rsidRPr="00F0016C" w:rsidRDefault="00235BDC" w:rsidP="00235BDC">
            <w:pPr>
              <w:pStyle w:val="TableParagraph"/>
              <w:ind w:left="348"/>
              <w:rPr>
                <w:lang w:val="id-ID"/>
              </w:rPr>
            </w:pPr>
            <w:r w:rsidRPr="00F0016C">
              <w:rPr>
                <w:w w:val="99"/>
                <w:lang w:val="id-ID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64BA" w14:textId="77777777" w:rsidR="00235BDC" w:rsidRPr="00235BDC" w:rsidRDefault="00235BDC" w:rsidP="00235BDC">
            <w:pPr>
              <w:pStyle w:val="TableParagraph"/>
              <w:ind w:left="107"/>
              <w:jc w:val="center"/>
              <w:rPr>
                <w:lang w:val="id-ID"/>
              </w:rPr>
            </w:pPr>
            <w:r w:rsidRPr="00235BDC">
              <w:rPr>
                <w:lang w:val="id-ID"/>
              </w:rPr>
              <w:t>Kemampuan</w:t>
            </w:r>
            <w:r w:rsidRPr="00235BDC">
              <w:rPr>
                <w:spacing w:val="-5"/>
                <w:lang w:val="id-ID"/>
              </w:rPr>
              <w:t xml:space="preserve"> </w:t>
            </w:r>
            <w:r w:rsidRPr="00235BDC">
              <w:rPr>
                <w:lang w:val="id-ID"/>
              </w:rPr>
              <w:t>berkomunikasi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EEEB" w14:textId="645B0475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57.14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5B73" w14:textId="12C6DA04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41.35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3FD1" w14:textId="71A6994D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1.50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0447" w14:textId="1F54149D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0.00</w:t>
            </w:r>
          </w:p>
        </w:tc>
        <w:tc>
          <w:tcPr>
            <w:tcW w:w="2857" w:type="dxa"/>
            <w:tcBorders>
              <w:left w:val="single" w:sz="4" w:space="0" w:color="auto"/>
            </w:tcBorders>
            <w:vAlign w:val="center"/>
          </w:tcPr>
          <w:p w14:paraId="2239D8FC" w14:textId="2AFAB261" w:rsidR="00235BDC" w:rsidRPr="00F0016C" w:rsidRDefault="00235BDC" w:rsidP="00235BDC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pelatihan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w</w:t>
            </w:r>
            <w:r w:rsidRPr="00F0016C">
              <w:rPr>
                <w:lang w:val="en-US"/>
              </w:rPr>
              <w:t>orkshop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komunikasi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efektif</w:t>
            </w:r>
            <w:proofErr w:type="spellEnd"/>
            <w:r w:rsidRPr="00F0016C">
              <w:rPr>
                <w:lang w:val="en-US"/>
              </w:rPr>
              <w:t xml:space="preserve"> (</w:t>
            </w:r>
            <w:r w:rsidRPr="00F0016C">
              <w:rPr>
                <w:i/>
                <w:iCs/>
                <w:lang w:val="en-US"/>
              </w:rPr>
              <w:t>public speaking</w:t>
            </w:r>
            <w:r w:rsidRPr="00F0016C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</w:tc>
      </w:tr>
      <w:tr w:rsidR="00235BDC" w:rsidRPr="00F0016C" w14:paraId="63DDB85E" w14:textId="77777777" w:rsidTr="00235BDC">
        <w:trPr>
          <w:trHeight w:val="230"/>
        </w:trPr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14:paraId="3617C90B" w14:textId="77777777" w:rsidR="00235BDC" w:rsidRPr="00F0016C" w:rsidRDefault="00235BDC" w:rsidP="00235BDC">
            <w:pPr>
              <w:pStyle w:val="TableParagraph"/>
              <w:ind w:left="348"/>
              <w:rPr>
                <w:lang w:val="id-ID"/>
              </w:rPr>
            </w:pPr>
            <w:r w:rsidRPr="00F0016C">
              <w:rPr>
                <w:w w:val="99"/>
                <w:lang w:val="id-ID"/>
              </w:rPr>
              <w:t>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710E" w14:textId="77777777" w:rsidR="00235BDC" w:rsidRPr="00235BDC" w:rsidRDefault="00235BDC" w:rsidP="00235BDC">
            <w:pPr>
              <w:pStyle w:val="TableParagraph"/>
              <w:ind w:left="107"/>
              <w:jc w:val="center"/>
              <w:rPr>
                <w:lang w:val="id-ID"/>
              </w:rPr>
            </w:pPr>
            <w:r w:rsidRPr="00235BDC">
              <w:rPr>
                <w:lang w:val="id-ID"/>
              </w:rPr>
              <w:t>Kemampuan</w:t>
            </w:r>
            <w:r w:rsidRPr="00235BDC">
              <w:rPr>
                <w:spacing w:val="-5"/>
                <w:lang w:val="id-ID"/>
              </w:rPr>
              <w:t xml:space="preserve"> </w:t>
            </w:r>
            <w:r w:rsidRPr="00235BDC">
              <w:rPr>
                <w:lang w:val="id-ID"/>
              </w:rPr>
              <w:t>berbahasa</w:t>
            </w:r>
            <w:r w:rsidRPr="00235BDC">
              <w:rPr>
                <w:spacing w:val="-4"/>
                <w:lang w:val="id-ID"/>
              </w:rPr>
              <w:t xml:space="preserve"> </w:t>
            </w:r>
            <w:r w:rsidRPr="00235BDC">
              <w:rPr>
                <w:lang w:val="id-ID"/>
              </w:rPr>
              <w:t>Inggris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F98F" w14:textId="77A78567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10.53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3C2" w14:textId="70B5AD5C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34.59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4E41" w14:textId="04C8A6D3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46.62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C1FE" w14:textId="20B49EA2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8.27</w:t>
            </w:r>
          </w:p>
        </w:tc>
        <w:tc>
          <w:tcPr>
            <w:tcW w:w="2857" w:type="dxa"/>
            <w:tcBorders>
              <w:left w:val="single" w:sz="4" w:space="0" w:color="auto"/>
            </w:tcBorders>
            <w:vAlign w:val="center"/>
          </w:tcPr>
          <w:p w14:paraId="284B17D3" w14:textId="60988FF4" w:rsidR="00235BDC" w:rsidRPr="00F0016C" w:rsidRDefault="00235BDC" w:rsidP="00235BDC">
            <w:pPr>
              <w:pStyle w:val="TableParagraph"/>
              <w:rPr>
                <w:lang w:val="en-US"/>
              </w:rPr>
            </w:pPr>
            <w:proofErr w:type="spellStart"/>
            <w:r w:rsidRPr="00F0016C">
              <w:rPr>
                <w:lang w:val="en-US"/>
              </w:rPr>
              <w:t>Mengadakan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pelatihan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intensif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bahasa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inggris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35BDC" w:rsidRPr="00F0016C" w14:paraId="3C7023DA" w14:textId="77777777" w:rsidTr="00235BDC">
        <w:trPr>
          <w:trHeight w:val="230"/>
        </w:trPr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14:paraId="4BF6C943" w14:textId="77777777" w:rsidR="00235BDC" w:rsidRPr="00F0016C" w:rsidRDefault="00235BDC" w:rsidP="00235BDC">
            <w:pPr>
              <w:pStyle w:val="TableParagraph"/>
              <w:ind w:left="348"/>
              <w:rPr>
                <w:lang w:val="id-ID"/>
              </w:rPr>
            </w:pPr>
            <w:r w:rsidRPr="00F0016C">
              <w:rPr>
                <w:w w:val="99"/>
                <w:lang w:val="id-ID"/>
              </w:rPr>
              <w:lastRenderedPageBreak/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462" w14:textId="77777777" w:rsidR="00235BDC" w:rsidRPr="00235BDC" w:rsidRDefault="00235BDC" w:rsidP="00235BDC">
            <w:pPr>
              <w:pStyle w:val="TableParagraph"/>
              <w:ind w:left="107"/>
              <w:jc w:val="center"/>
              <w:rPr>
                <w:lang w:val="id-ID"/>
              </w:rPr>
            </w:pPr>
            <w:r w:rsidRPr="00235BDC">
              <w:rPr>
                <w:lang w:val="id-ID"/>
              </w:rPr>
              <w:t>Kemampuan</w:t>
            </w:r>
            <w:r w:rsidRPr="00235BDC">
              <w:rPr>
                <w:spacing w:val="-5"/>
                <w:lang w:val="id-ID"/>
              </w:rPr>
              <w:t xml:space="preserve"> </w:t>
            </w:r>
            <w:r w:rsidRPr="00235BDC">
              <w:rPr>
                <w:lang w:val="id-ID"/>
              </w:rPr>
              <w:t>penggunaan</w:t>
            </w:r>
            <w:r w:rsidRPr="00235BDC">
              <w:rPr>
                <w:spacing w:val="-4"/>
                <w:lang w:val="id-ID"/>
              </w:rPr>
              <w:t xml:space="preserve"> </w:t>
            </w:r>
            <w:r w:rsidRPr="00235BDC">
              <w:rPr>
                <w:lang w:val="id-ID"/>
              </w:rPr>
              <w:t>teknologi</w:t>
            </w:r>
            <w:r w:rsidRPr="00235BDC">
              <w:rPr>
                <w:spacing w:val="-3"/>
                <w:lang w:val="id-ID"/>
              </w:rPr>
              <w:t xml:space="preserve"> </w:t>
            </w:r>
            <w:r w:rsidRPr="00235BDC">
              <w:rPr>
                <w:lang w:val="id-ID"/>
              </w:rPr>
              <w:t>informasi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63A9" w14:textId="4C36663F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48.87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1EFE" w14:textId="5DFD5DF8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43.61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AC86" w14:textId="5C0AE030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7.52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7A3" w14:textId="28477D43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0.00</w:t>
            </w:r>
          </w:p>
        </w:tc>
        <w:tc>
          <w:tcPr>
            <w:tcW w:w="2857" w:type="dxa"/>
            <w:tcBorders>
              <w:left w:val="single" w:sz="4" w:space="0" w:color="auto"/>
            </w:tcBorders>
            <w:vAlign w:val="center"/>
          </w:tcPr>
          <w:p w14:paraId="483BE294" w14:textId="7CEBA34F" w:rsidR="00235BDC" w:rsidRPr="00F0016C" w:rsidRDefault="00235BDC" w:rsidP="00235BDC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Meningkatkan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pembelajaran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berbasis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elektronik</w:t>
            </w:r>
            <w:proofErr w:type="spellEnd"/>
            <w:r>
              <w:rPr>
                <w:lang w:val="en-US"/>
              </w:rPr>
              <w:t xml:space="preserve"> (e-learning)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bimtek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35BDC" w:rsidRPr="00F0016C" w14:paraId="5EFCED0A" w14:textId="77777777" w:rsidTr="00235BDC">
        <w:trPr>
          <w:trHeight w:val="230"/>
        </w:trPr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C451A" w14:textId="77777777" w:rsidR="00235BDC" w:rsidRPr="00F0016C" w:rsidRDefault="00235BDC" w:rsidP="00235BDC">
            <w:pPr>
              <w:pStyle w:val="TableParagraph"/>
              <w:ind w:left="348"/>
              <w:rPr>
                <w:lang w:val="id-ID"/>
              </w:rPr>
            </w:pPr>
            <w:r w:rsidRPr="00F0016C">
              <w:rPr>
                <w:w w:val="99"/>
                <w:lang w:val="id-ID"/>
              </w:rPr>
              <w:t>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C74C" w14:textId="77777777" w:rsidR="00235BDC" w:rsidRPr="00235BDC" w:rsidRDefault="00235BDC" w:rsidP="00235BDC">
            <w:pPr>
              <w:pStyle w:val="TableParagraph"/>
              <w:ind w:left="107"/>
              <w:jc w:val="center"/>
              <w:rPr>
                <w:lang w:val="id-ID"/>
              </w:rPr>
            </w:pPr>
            <w:r w:rsidRPr="00235BDC">
              <w:rPr>
                <w:lang w:val="id-ID"/>
              </w:rPr>
              <w:t>Upaya</w:t>
            </w:r>
            <w:r w:rsidRPr="00235BDC">
              <w:rPr>
                <w:spacing w:val="-4"/>
                <w:lang w:val="id-ID"/>
              </w:rPr>
              <w:t xml:space="preserve"> </w:t>
            </w:r>
            <w:r w:rsidRPr="00235BDC">
              <w:rPr>
                <w:lang w:val="id-ID"/>
              </w:rPr>
              <w:t>pengembangan</w:t>
            </w:r>
            <w:r w:rsidRPr="00235BDC">
              <w:rPr>
                <w:spacing w:val="-2"/>
                <w:lang w:val="id-ID"/>
              </w:rPr>
              <w:t xml:space="preserve"> </w:t>
            </w:r>
            <w:r w:rsidRPr="00235BDC">
              <w:rPr>
                <w:lang w:val="id-ID"/>
              </w:rPr>
              <w:t>diri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61B5" w14:textId="599D356D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42.86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584F" w14:textId="7F177860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54.89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BCC5" w14:textId="4271FCA7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2.26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A4E4" w14:textId="29F65D39" w:rsidR="00235BDC" w:rsidRPr="00235BDC" w:rsidRDefault="00235BDC" w:rsidP="00235BDC">
            <w:pPr>
              <w:pStyle w:val="TableParagraph"/>
              <w:jc w:val="center"/>
              <w:rPr>
                <w:lang w:val="id-ID"/>
              </w:rPr>
            </w:pPr>
            <w:r w:rsidRPr="00235BDC">
              <w:rPr>
                <w:color w:val="000000"/>
              </w:rPr>
              <w:t>0.00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1E71B4" w14:textId="33AB6479" w:rsidR="00235BDC" w:rsidRPr="00F0016C" w:rsidRDefault="00235BDC" w:rsidP="003D742B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Memaksimalkan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3D742B">
              <w:rPr>
                <w:lang w:val="en-US"/>
              </w:rPr>
              <w:t>informasi</w:t>
            </w:r>
            <w:proofErr w:type="spellEnd"/>
            <w:r w:rsidR="003D742B">
              <w:rPr>
                <w:lang w:val="en-US"/>
              </w:rPr>
              <w:t xml:space="preserve"> </w:t>
            </w:r>
            <w:proofErr w:type="spellStart"/>
            <w:r w:rsidR="003D742B">
              <w:rPr>
                <w:lang w:val="en-US"/>
              </w:rPr>
              <w:t>terkait</w:t>
            </w:r>
            <w:proofErr w:type="spellEnd"/>
            <w:r w:rsidR="003D742B">
              <w:rPr>
                <w:lang w:val="en-US"/>
              </w:rPr>
              <w:t xml:space="preserve"> </w:t>
            </w:r>
            <w:proofErr w:type="spellStart"/>
            <w:r w:rsidR="003D742B">
              <w:rPr>
                <w:lang w:val="en-US"/>
              </w:rPr>
              <w:t>peluang</w:t>
            </w:r>
            <w:proofErr w:type="spellEnd"/>
            <w:r w:rsidR="003D742B">
              <w:rPr>
                <w:lang w:val="en-US"/>
              </w:rPr>
              <w:t xml:space="preserve"> </w:t>
            </w:r>
            <w:proofErr w:type="spellStart"/>
            <w:r w:rsidR="003D742B">
              <w:rPr>
                <w:lang w:val="en-US"/>
              </w:rPr>
              <w:t>mengikuti</w:t>
            </w:r>
            <w:proofErr w:type="spellEnd"/>
            <w:r w:rsidR="003D742B">
              <w:rPr>
                <w:lang w:val="en-US"/>
              </w:rPr>
              <w:t xml:space="preserve"> </w:t>
            </w:r>
            <w:proofErr w:type="spellStart"/>
            <w:r w:rsidR="003D742B">
              <w:rPr>
                <w:lang w:val="en-US"/>
              </w:rPr>
              <w:t>kompetensi</w:t>
            </w:r>
            <w:proofErr w:type="spellEnd"/>
            <w:r w:rsidR="003D742B">
              <w:rPr>
                <w:lang w:val="en-US"/>
              </w:rPr>
              <w:t xml:space="preserve"> agar </w:t>
            </w:r>
            <w:proofErr w:type="spellStart"/>
            <w:r w:rsidR="003D742B">
              <w:rPr>
                <w:lang w:val="en-US"/>
              </w:rPr>
              <w:t>dapat</w:t>
            </w:r>
            <w:proofErr w:type="spellEnd"/>
            <w:r w:rsidR="003D742B">
              <w:rPr>
                <w:lang w:val="en-US"/>
              </w:rPr>
              <w:t xml:space="preserve"> </w:t>
            </w:r>
            <w:proofErr w:type="spellStart"/>
            <w:r w:rsidR="003D742B">
              <w:rPr>
                <w:lang w:val="en-US"/>
              </w:rPr>
              <w:t>melakukan</w:t>
            </w:r>
            <w:proofErr w:type="spellEnd"/>
            <w:r w:rsidR="003D742B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pengembangan</w:t>
            </w:r>
            <w:proofErr w:type="spellEnd"/>
            <w:r w:rsidRPr="00F0016C"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diri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0016C"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35BDC" w:rsidRPr="00F0016C" w14:paraId="32388B9D" w14:textId="77777777" w:rsidTr="005A3B4A">
        <w:trPr>
          <w:trHeight w:val="230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1D13" w14:textId="120674BF" w:rsidR="00235BDC" w:rsidRPr="005A3B4A" w:rsidRDefault="00235BDC" w:rsidP="00235BDC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43FC" w14:textId="3546D4B9" w:rsidR="00235BDC" w:rsidRDefault="00235BDC" w:rsidP="00235BDC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410.85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EB79" w14:textId="795B9C10" w:rsidR="00235BDC" w:rsidRDefault="00235BDC" w:rsidP="00235BDC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268.99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3B08" w14:textId="4A7F105E" w:rsidR="00235BDC" w:rsidRDefault="00235BDC" w:rsidP="00235BDC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20.16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4C9E" w14:textId="4057AA5D" w:rsidR="00235BDC" w:rsidRPr="007C21AF" w:rsidRDefault="00235BDC" w:rsidP="00235BDC">
            <w:pPr>
              <w:pStyle w:val="TableParagraph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167" w14:textId="40FD2522" w:rsidR="00235BDC" w:rsidRDefault="00235BDC" w:rsidP="00235BDC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700.00</w:t>
            </w:r>
          </w:p>
        </w:tc>
      </w:tr>
    </w:tbl>
    <w:p w14:paraId="3838EDED" w14:textId="77777777" w:rsidR="00AC6F88" w:rsidRDefault="00AC6F88" w:rsidP="00AC6F88">
      <w:pPr>
        <w:pStyle w:val="ListParagraph"/>
        <w:tabs>
          <w:tab w:val="left" w:pos="567"/>
        </w:tabs>
        <w:ind w:left="567" w:firstLine="0"/>
        <w:rPr>
          <w:b/>
          <w:lang w:val="id-ID"/>
        </w:rPr>
      </w:pPr>
    </w:p>
    <w:p w14:paraId="7C7FD605" w14:textId="1394381A" w:rsidR="009C481E" w:rsidRPr="0052659B" w:rsidRDefault="009C481E" w:rsidP="005E0EF7">
      <w:pPr>
        <w:pStyle w:val="ListParagraph"/>
        <w:numPr>
          <w:ilvl w:val="2"/>
          <w:numId w:val="33"/>
        </w:numPr>
        <w:tabs>
          <w:tab w:val="left" w:pos="567"/>
        </w:tabs>
        <w:ind w:left="567" w:hanging="567"/>
        <w:rPr>
          <w:b/>
          <w:lang w:val="id-ID"/>
        </w:rPr>
      </w:pPr>
      <w:r w:rsidRPr="0052659B">
        <w:rPr>
          <w:b/>
          <w:lang w:val="id-ID"/>
        </w:rPr>
        <w:t>Evaluasi</w:t>
      </w:r>
      <w:r w:rsidR="009B4FB1">
        <w:rPr>
          <w:b/>
          <w:lang w:val="en-US"/>
        </w:rPr>
        <w:t xml:space="preserve"> </w:t>
      </w:r>
    </w:p>
    <w:p w14:paraId="2EDA3BEE" w14:textId="130645F6" w:rsidR="002E0B17" w:rsidRDefault="00534743" w:rsidP="00EA4AAB">
      <w:pPr>
        <w:pStyle w:val="BodyText"/>
        <w:ind w:right="151"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Evaluasi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 w:rsidR="003D742B">
        <w:rPr>
          <w:rFonts w:ascii="Arial" w:hAnsi="Arial" w:cs="Arial"/>
          <w:lang w:val="en-US"/>
        </w:rPr>
        <w:t xml:space="preserve"> </w:t>
      </w:r>
      <w:proofErr w:type="spellStart"/>
      <w:r w:rsidR="003D742B">
        <w:rPr>
          <w:rFonts w:ascii="Arial" w:hAnsi="Arial" w:cs="Arial"/>
          <w:lang w:val="en-US"/>
        </w:rPr>
        <w:t>kebijakan</w:t>
      </w:r>
      <w:proofErr w:type="spellEnd"/>
      <w:r w:rsidR="003D742B">
        <w:rPr>
          <w:rFonts w:ascii="Arial" w:hAnsi="Arial" w:cs="Arial"/>
          <w:lang w:val="en-US"/>
        </w:rPr>
        <w:t xml:space="preserve"> </w:t>
      </w:r>
      <w:proofErr w:type="spellStart"/>
      <w:r w:rsidR="003D742B">
        <w:rPr>
          <w:rFonts w:ascii="Arial" w:hAnsi="Arial" w:cs="Arial"/>
          <w:lang w:val="en-US"/>
        </w:rPr>
        <w:t>dan</w:t>
      </w:r>
      <w:proofErr w:type="spellEnd"/>
      <w:r w:rsidR="003D742B">
        <w:rPr>
          <w:rFonts w:ascii="Arial" w:hAnsi="Arial" w:cs="Arial"/>
          <w:lang w:val="en-US"/>
        </w:rPr>
        <w:t xml:space="preserve"> </w:t>
      </w:r>
      <w:proofErr w:type="spellStart"/>
      <w:r w:rsidR="003D742B">
        <w:rPr>
          <w:rFonts w:ascii="Arial" w:hAnsi="Arial" w:cs="Arial"/>
          <w:lang w:val="en-US"/>
        </w:rPr>
        <w:t>realisasi</w:t>
      </w:r>
      <w:proofErr w:type="spellEnd"/>
      <w:r w:rsidR="003D742B">
        <w:rPr>
          <w:rFonts w:ascii="Arial" w:hAnsi="Arial" w:cs="Arial"/>
          <w:lang w:val="en-US"/>
        </w:rPr>
        <w:t xml:space="preserve"> </w:t>
      </w:r>
      <w:proofErr w:type="spellStart"/>
      <w:r w:rsidR="003D742B">
        <w:rPr>
          <w:rFonts w:ascii="Arial" w:hAnsi="Arial" w:cs="Arial"/>
          <w:lang w:val="en-US"/>
        </w:rPr>
        <w:t>dari</w:t>
      </w:r>
      <w:proofErr w:type="spellEnd"/>
      <w:r w:rsidR="003D742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capaian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3D742B">
        <w:rPr>
          <w:rFonts w:ascii="Arial" w:hAnsi="Arial" w:cs="Arial"/>
          <w:lang w:val="en-US"/>
        </w:rPr>
        <w:t xml:space="preserve">PS PPG </w:t>
      </w:r>
      <w:proofErr w:type="spellStart"/>
      <w:r w:rsidR="003D742B">
        <w:rPr>
          <w:rFonts w:ascii="Arial" w:hAnsi="Arial" w:cs="Arial"/>
          <w:lang w:val="en-US"/>
        </w:rPr>
        <w:t>tri</w:t>
      </w:r>
      <w:r>
        <w:rPr>
          <w:rFonts w:ascii="Arial" w:hAnsi="Arial" w:cs="Arial"/>
          <w:lang w:val="en-US"/>
        </w:rPr>
        <w:t>darma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meliputi</w:t>
      </w:r>
      <w:proofErr w:type="spellEnd"/>
      <w:r>
        <w:rPr>
          <w:rFonts w:ascii="Arial" w:hAnsi="Arial" w:cs="Arial"/>
          <w:lang w:val="en-US"/>
        </w:rPr>
        <w:t xml:space="preserve"> I</w:t>
      </w:r>
      <w:r w:rsidR="003D742B">
        <w:rPr>
          <w:rFonts w:ascii="Arial" w:hAnsi="Arial" w:cs="Arial"/>
          <w:lang w:val="en-US"/>
        </w:rPr>
        <w:t xml:space="preserve">PK </w:t>
      </w:r>
      <w:proofErr w:type="spellStart"/>
      <w:r w:rsidR="003D742B">
        <w:rPr>
          <w:rFonts w:ascii="Arial" w:hAnsi="Arial" w:cs="Arial"/>
          <w:lang w:val="en-US"/>
        </w:rPr>
        <w:t>lulusan</w:t>
      </w:r>
      <w:proofErr w:type="spellEnd"/>
      <w:r w:rsidR="003D742B">
        <w:rPr>
          <w:rFonts w:ascii="Arial" w:hAnsi="Arial" w:cs="Arial"/>
          <w:lang w:val="en-US"/>
        </w:rPr>
        <w:t xml:space="preserve">, </w:t>
      </w:r>
      <w:proofErr w:type="spellStart"/>
      <w:r w:rsidR="003D742B">
        <w:rPr>
          <w:rFonts w:ascii="Arial" w:hAnsi="Arial" w:cs="Arial"/>
          <w:lang w:val="en-US"/>
        </w:rPr>
        <w:t>prestasi</w:t>
      </w:r>
      <w:proofErr w:type="spellEnd"/>
      <w:r w:rsidR="003D742B">
        <w:rPr>
          <w:rFonts w:ascii="Arial" w:hAnsi="Arial" w:cs="Arial"/>
          <w:lang w:val="en-US"/>
        </w:rPr>
        <w:t xml:space="preserve"> </w:t>
      </w:r>
      <w:proofErr w:type="spellStart"/>
      <w:r w:rsidR="003D742B">
        <w:rPr>
          <w:rFonts w:ascii="Arial" w:hAnsi="Arial" w:cs="Arial"/>
          <w:lang w:val="en-US"/>
        </w:rPr>
        <w:t>mahasiswa</w:t>
      </w:r>
      <w:proofErr w:type="spellEnd"/>
      <w:r w:rsidR="003D742B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kelulusan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waktu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keberhasilan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studi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534743">
        <w:rPr>
          <w:rFonts w:ascii="Arial" w:hAnsi="Arial" w:cs="Arial"/>
          <w:i/>
          <w:iCs/>
          <w:lang w:val="en-US"/>
        </w:rPr>
        <w:t>tracer study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kepuasan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pengguna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lulusan</w:t>
      </w:r>
      <w:proofErr w:type="spellEnd"/>
      <w:r w:rsidR="00EA4AAB">
        <w:rPr>
          <w:rFonts w:ascii="Arial" w:hAnsi="Arial" w:cs="Arial"/>
          <w:lang w:val="en-US"/>
        </w:rPr>
        <w:t xml:space="preserve"> </w:t>
      </w:r>
      <w:proofErr w:type="spellStart"/>
      <w:r w:rsidR="00EA4AAB">
        <w:rPr>
          <w:rFonts w:ascii="Arial" w:hAnsi="Arial" w:cs="Arial"/>
          <w:lang w:val="en-US"/>
        </w:rPr>
        <w:t>adalah</w:t>
      </w:r>
      <w:proofErr w:type="spellEnd"/>
      <w:r w:rsidR="00EA4AAB">
        <w:rPr>
          <w:rFonts w:ascii="Arial" w:hAnsi="Arial" w:cs="Arial"/>
          <w:lang w:val="en-US"/>
        </w:rPr>
        <w:t xml:space="preserve"> </w:t>
      </w:r>
      <w:proofErr w:type="spellStart"/>
      <w:r w:rsidR="00EA4AAB">
        <w:rPr>
          <w:rFonts w:ascii="Arial" w:hAnsi="Arial" w:cs="Arial"/>
          <w:lang w:val="en-US"/>
        </w:rPr>
        <w:t>sebagai</w:t>
      </w:r>
      <w:proofErr w:type="spellEnd"/>
      <w:r w:rsidR="00EA4AAB">
        <w:rPr>
          <w:rFonts w:ascii="Arial" w:hAnsi="Arial" w:cs="Arial"/>
          <w:lang w:val="en-US"/>
        </w:rPr>
        <w:t xml:space="preserve"> </w:t>
      </w:r>
      <w:proofErr w:type="spellStart"/>
      <w:r w:rsidR="00EA4AAB">
        <w:rPr>
          <w:rFonts w:ascii="Arial" w:hAnsi="Arial" w:cs="Arial"/>
          <w:lang w:val="en-US"/>
        </w:rPr>
        <w:t>berikut</w:t>
      </w:r>
      <w:proofErr w:type="spellEnd"/>
      <w:r w:rsidR="002E0B17" w:rsidRPr="000D2077">
        <w:rPr>
          <w:rFonts w:ascii="Arial" w:hAnsi="Arial" w:cs="Arial"/>
          <w:lang w:val="en-US"/>
        </w:rPr>
        <w:t>:</w:t>
      </w:r>
    </w:p>
    <w:p w14:paraId="0806B8B6" w14:textId="77777777" w:rsidR="004004A3" w:rsidRPr="007A6C92" w:rsidRDefault="004004A3" w:rsidP="00877323">
      <w:pPr>
        <w:pStyle w:val="BodyText"/>
        <w:ind w:right="151"/>
        <w:jc w:val="both"/>
        <w:rPr>
          <w:rFonts w:ascii="Arial" w:hAnsi="Arial" w:cs="Arial"/>
          <w:lang w:val="en-US"/>
        </w:rPr>
      </w:pPr>
    </w:p>
    <w:p w14:paraId="456AB1AB" w14:textId="14FE0FD6" w:rsidR="009C481E" w:rsidRDefault="002E0B17" w:rsidP="007A6C92">
      <w:pPr>
        <w:pStyle w:val="BodyText"/>
        <w:spacing w:line="360" w:lineRule="auto"/>
        <w:ind w:right="151"/>
        <w:jc w:val="both"/>
        <w:rPr>
          <w:rFonts w:ascii="Arial" w:hAnsi="Arial" w:cs="Arial"/>
          <w:lang w:val="en-US"/>
        </w:rPr>
      </w:pPr>
      <w:proofErr w:type="spellStart"/>
      <w:r w:rsidRPr="002E0B17">
        <w:rPr>
          <w:rFonts w:ascii="Arial" w:hAnsi="Arial" w:cs="Arial"/>
          <w:lang w:val="en-US"/>
        </w:rPr>
        <w:t>Tabel</w:t>
      </w:r>
      <w:proofErr w:type="spellEnd"/>
      <w:r w:rsidRPr="002E0B17">
        <w:rPr>
          <w:rFonts w:ascii="Arial" w:hAnsi="Arial" w:cs="Arial"/>
          <w:lang w:val="en-US"/>
        </w:rPr>
        <w:t xml:space="preserve"> 9.1.3 </w:t>
      </w:r>
      <w:proofErr w:type="spellStart"/>
      <w:r w:rsidRPr="002E0B17">
        <w:rPr>
          <w:rFonts w:ascii="Arial" w:hAnsi="Arial" w:cs="Arial"/>
          <w:lang w:val="en-US"/>
        </w:rPr>
        <w:t>Evaluasi</w:t>
      </w:r>
      <w:proofErr w:type="spellEnd"/>
      <w:r w:rsidR="00B1412E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3544"/>
        <w:gridCol w:w="3685"/>
      </w:tblGrid>
      <w:tr w:rsidR="003D742B" w14:paraId="115737BE" w14:textId="77777777" w:rsidTr="003D742B">
        <w:trPr>
          <w:trHeight w:val="516"/>
          <w:jc w:val="center"/>
        </w:trPr>
        <w:tc>
          <w:tcPr>
            <w:tcW w:w="704" w:type="dxa"/>
            <w:vAlign w:val="center"/>
          </w:tcPr>
          <w:p w14:paraId="496CD0E8" w14:textId="77777777" w:rsidR="003D742B" w:rsidRPr="00E64F48" w:rsidRDefault="003D742B" w:rsidP="00D701A7">
            <w:pPr>
              <w:pStyle w:val="BodyText"/>
              <w:ind w:right="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64F48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2410" w:type="dxa"/>
            <w:vAlign w:val="center"/>
          </w:tcPr>
          <w:p w14:paraId="6E9722E1" w14:textId="54CF679A" w:rsidR="003D742B" w:rsidRPr="00E64F48" w:rsidRDefault="003D742B" w:rsidP="00D701A7">
            <w:pPr>
              <w:pStyle w:val="BodyText"/>
              <w:ind w:right="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Elemen</w:t>
            </w:r>
            <w:proofErr w:type="spellEnd"/>
          </w:p>
        </w:tc>
        <w:tc>
          <w:tcPr>
            <w:tcW w:w="3544" w:type="dxa"/>
            <w:vAlign w:val="center"/>
          </w:tcPr>
          <w:p w14:paraId="19B111E0" w14:textId="502C7F6A" w:rsidR="003D742B" w:rsidRPr="00E64F48" w:rsidRDefault="003D742B" w:rsidP="00D701A7">
            <w:pPr>
              <w:pStyle w:val="BodyText"/>
              <w:ind w:right="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Capaian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Kinerja</w:t>
            </w:r>
            <w:proofErr w:type="spellEnd"/>
          </w:p>
        </w:tc>
        <w:tc>
          <w:tcPr>
            <w:tcW w:w="3685" w:type="dxa"/>
            <w:vAlign w:val="center"/>
          </w:tcPr>
          <w:p w14:paraId="23FF5BCB" w14:textId="3C40B305" w:rsidR="003D742B" w:rsidRPr="00E64F48" w:rsidRDefault="003D742B" w:rsidP="00D701A7">
            <w:pPr>
              <w:pStyle w:val="BodyText"/>
              <w:ind w:right="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64F48">
              <w:rPr>
                <w:rFonts w:ascii="Arial" w:hAnsi="Arial" w:cs="Arial"/>
                <w:b/>
                <w:bCs/>
                <w:lang w:val="en-US"/>
              </w:rPr>
              <w:t>Analisis</w:t>
            </w:r>
            <w:proofErr w:type="spellEnd"/>
            <w:r w:rsidRPr="00E64F4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64F48">
              <w:rPr>
                <w:rFonts w:ascii="Arial" w:hAnsi="Arial" w:cs="Arial"/>
                <w:b/>
                <w:bCs/>
                <w:lang w:val="en-US"/>
              </w:rPr>
              <w:t>Capaian</w:t>
            </w:r>
            <w:proofErr w:type="spellEnd"/>
            <w:r w:rsidRPr="00E64F4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64F48">
              <w:rPr>
                <w:rFonts w:ascii="Arial" w:hAnsi="Arial" w:cs="Arial"/>
                <w:b/>
                <w:bCs/>
                <w:lang w:val="en-US"/>
              </w:rPr>
              <w:t>Kinerja</w:t>
            </w:r>
            <w:proofErr w:type="spellEnd"/>
          </w:p>
        </w:tc>
      </w:tr>
      <w:tr w:rsidR="003D742B" w14:paraId="294379D8" w14:textId="77777777" w:rsidTr="003D742B">
        <w:trPr>
          <w:jc w:val="center"/>
        </w:trPr>
        <w:tc>
          <w:tcPr>
            <w:tcW w:w="704" w:type="dxa"/>
            <w:vAlign w:val="center"/>
          </w:tcPr>
          <w:p w14:paraId="5DC71F28" w14:textId="1CA6266B" w:rsidR="003D742B" w:rsidRDefault="003D742B" w:rsidP="00D701A7">
            <w:pPr>
              <w:pStyle w:val="BodyText"/>
              <w:ind w:right="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14:paraId="3068E989" w14:textId="77777777" w:rsidR="003D742B" w:rsidRPr="00864B91" w:rsidRDefault="003D742B" w:rsidP="00D701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64B91">
              <w:rPr>
                <w:rFonts w:ascii="Arial" w:eastAsia="Times New Roman" w:hAnsi="Arial" w:cs="Arial"/>
                <w:color w:val="000000"/>
                <w:lang w:val="en-US"/>
              </w:rPr>
              <w:t>Pelaksanaan</w:t>
            </w:r>
            <w:proofErr w:type="spellEnd"/>
            <w:r w:rsidRPr="00864B9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  <w:p w14:paraId="43D404A9" w14:textId="77777777" w:rsidR="003D742B" w:rsidRPr="00864B91" w:rsidRDefault="003D742B" w:rsidP="00D701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64B91">
              <w:rPr>
                <w:rFonts w:ascii="Arial" w:eastAsia="Times New Roman" w:hAnsi="Arial" w:cs="Arial"/>
                <w:color w:val="000000"/>
                <w:lang w:val="en-US"/>
              </w:rPr>
              <w:t>pelacakan</w:t>
            </w:r>
            <w:proofErr w:type="spellEnd"/>
            <w:r w:rsidRPr="00864B9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  <w:p w14:paraId="3B0318C0" w14:textId="37C3A3B5" w:rsidR="003D742B" w:rsidRPr="00864B91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 w:rsidRPr="00864B91">
              <w:rPr>
                <w:rFonts w:ascii="Arial" w:eastAsia="Times New Roman" w:hAnsi="Arial" w:cs="Arial"/>
                <w:color w:val="000000"/>
                <w:lang w:val="en-US"/>
              </w:rPr>
              <w:t>lulusan</w:t>
            </w:r>
            <w:proofErr w:type="spellEnd"/>
          </w:p>
        </w:tc>
        <w:tc>
          <w:tcPr>
            <w:tcW w:w="3544" w:type="dxa"/>
          </w:tcPr>
          <w:p w14:paraId="29BAB34B" w14:textId="34BEFA70" w:rsidR="003D742B" w:rsidRPr="008B752F" w:rsidRDefault="003D742B" w:rsidP="003D742B">
            <w:pPr>
              <w:widowControl/>
              <w:autoSpaceDE/>
              <w:autoSpaceDN/>
              <w:rPr>
                <w:rFonts w:ascii="Arial" w:eastAsia="Times New Roman" w:hAnsi="Arial" w:cs="Arial"/>
                <w:lang w:val="en-US"/>
              </w:rPr>
            </w:pPr>
            <w:r w:rsidRPr="008B752F">
              <w:rPr>
                <w:rFonts w:ascii="Arial" w:eastAsia="Times New Roman" w:hAnsi="Arial" w:cs="Arial"/>
                <w:i/>
                <w:iCs/>
                <w:lang w:val="en-US"/>
              </w:rPr>
              <w:t>Tracer study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terkoordinasi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pada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tingkatan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FTIK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secara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konsisten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berkelanjutan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ditargetkan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untuk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seluruh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lulusan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prodi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PPG,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pengembangan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kelembagaan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oleh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LPM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melalui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hyperlink r:id="rId9" w:history="1">
              <w:r w:rsidRPr="00411629">
                <w:rPr>
                  <w:rStyle w:val="Hyperlink"/>
                  <w:rFonts w:ascii="Arial" w:eastAsia="Times New Roman" w:hAnsi="Arial" w:cs="Arial"/>
                  <w:lang w:val="en-US"/>
                </w:rPr>
                <w:t>http://sipemi-uinsi.com/</w:t>
              </w:r>
            </w:hyperlink>
            <w:r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serta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pertanyaan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kuesioner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B752F">
              <w:rPr>
                <w:rFonts w:ascii="Arial" w:eastAsia="Times New Roman" w:hAnsi="Arial" w:cs="Arial"/>
                <w:i/>
                <w:iCs/>
                <w:lang w:val="en-US"/>
              </w:rPr>
              <w:t>tracer study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mencakup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pertanyaan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inti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DIKTI.</w:t>
            </w:r>
          </w:p>
        </w:tc>
        <w:tc>
          <w:tcPr>
            <w:tcW w:w="3685" w:type="dxa"/>
          </w:tcPr>
          <w:p w14:paraId="7A7D055B" w14:textId="234A72ED" w:rsidR="003D742B" w:rsidRPr="008B752F" w:rsidRDefault="003D742B" w:rsidP="00D03683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pelacakan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lulusan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melampaui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target </w:t>
            </w:r>
            <w:proofErr w:type="spellStart"/>
            <w:r>
              <w:rPr>
                <w:rFonts w:ascii="Arial" w:hAnsi="Arial" w:cs="Arial"/>
                <w:lang w:val="en-US"/>
              </w:rPr>
              <w:t>lembaga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karena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8B752F">
              <w:rPr>
                <w:rFonts w:ascii="Arial" w:hAnsi="Arial" w:cs="Arial"/>
                <w:i/>
                <w:iCs/>
                <w:lang w:val="en-US"/>
              </w:rPr>
              <w:t>tracer study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dilakukan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konsisten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berkelanjutan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sesuai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3683">
              <w:rPr>
                <w:rFonts w:ascii="Arial" w:hAnsi="Arial" w:cs="Arial"/>
                <w:lang w:val="en-US"/>
              </w:rPr>
              <w:t>pedoman</w:t>
            </w:r>
            <w:proofErr w:type="spellEnd"/>
            <w:r w:rsidR="00D03683">
              <w:rPr>
                <w:rFonts w:ascii="Arial" w:hAnsi="Arial" w:cs="Arial"/>
                <w:lang w:val="en-US"/>
              </w:rPr>
              <w:t xml:space="preserve"> </w:t>
            </w:r>
            <w:r w:rsidRPr="008B752F">
              <w:rPr>
                <w:rFonts w:ascii="Arial" w:hAnsi="Arial" w:cs="Arial"/>
                <w:i/>
                <w:iCs/>
                <w:lang w:val="en-US"/>
              </w:rPr>
              <w:t>tracer study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3D742B" w14:paraId="254E1BF3" w14:textId="77777777" w:rsidTr="003D742B">
        <w:trPr>
          <w:jc w:val="center"/>
        </w:trPr>
        <w:tc>
          <w:tcPr>
            <w:tcW w:w="704" w:type="dxa"/>
            <w:vAlign w:val="center"/>
          </w:tcPr>
          <w:p w14:paraId="5A02221A" w14:textId="3AB7040F" w:rsidR="003D742B" w:rsidRDefault="003D742B" w:rsidP="00D701A7">
            <w:pPr>
              <w:pStyle w:val="BodyText"/>
              <w:ind w:right="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14:paraId="5DE5A1A2" w14:textId="5B2EA71F" w:rsidR="003D742B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IPK rata-rata </w:t>
            </w:r>
            <w:proofErr w:type="spellStart"/>
            <w:r>
              <w:rPr>
                <w:rFonts w:ascii="Arial" w:hAnsi="Arial" w:cs="Arial"/>
                <w:lang w:val="en-US"/>
              </w:rPr>
              <w:t>lulusan</w:t>
            </w:r>
            <w:proofErr w:type="spellEnd"/>
          </w:p>
          <w:p w14:paraId="681D7280" w14:textId="2F8008FD" w:rsidR="003D742B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</w:tcPr>
          <w:p w14:paraId="6DD587CC" w14:textId="6D5DB718" w:rsidR="003D742B" w:rsidRDefault="003D742B" w:rsidP="003D742B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IPK rata-rata </w:t>
            </w:r>
            <w:proofErr w:type="spellStart"/>
            <w:r>
              <w:rPr>
                <w:rFonts w:ascii="Arial" w:hAnsi="Arial" w:cs="Arial"/>
                <w:lang w:val="en-US"/>
              </w:rPr>
              <w:t>lulusan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3.80.</w:t>
            </w:r>
          </w:p>
        </w:tc>
        <w:tc>
          <w:tcPr>
            <w:tcW w:w="3685" w:type="dxa"/>
          </w:tcPr>
          <w:p w14:paraId="09E54872" w14:textId="525C4554" w:rsidR="003D742B" w:rsidRPr="00BB1830" w:rsidRDefault="003D742B" w:rsidP="003D742B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IPK rata-rata </w:t>
            </w:r>
            <w:proofErr w:type="spellStart"/>
            <w:r>
              <w:rPr>
                <w:rFonts w:ascii="Arial" w:hAnsi="Arial" w:cs="Arial"/>
                <w:lang w:val="en-US"/>
              </w:rPr>
              <w:t>lulusan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AA1036">
              <w:rPr>
                <w:rFonts w:ascii="Arial" w:hAnsi="Arial" w:cs="Arial"/>
                <w:lang w:val="en-US"/>
              </w:rPr>
              <w:t xml:space="preserve">PPG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dapat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dikatakan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lang w:val="en-US"/>
              </w:rPr>
              <w:t>nggul</w:t>
            </w:r>
            <w:proofErr w:type="spellEnd"/>
          </w:p>
        </w:tc>
      </w:tr>
      <w:tr w:rsidR="003D742B" w14:paraId="2B3E5DB8" w14:textId="77777777" w:rsidTr="003D742B">
        <w:trPr>
          <w:jc w:val="center"/>
        </w:trPr>
        <w:tc>
          <w:tcPr>
            <w:tcW w:w="704" w:type="dxa"/>
            <w:vAlign w:val="center"/>
          </w:tcPr>
          <w:p w14:paraId="4092F5E5" w14:textId="605208AA" w:rsidR="003D742B" w:rsidRDefault="003D742B" w:rsidP="00D701A7">
            <w:pPr>
              <w:pStyle w:val="BodyText"/>
              <w:ind w:right="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14:paraId="60F02A01" w14:textId="52C2F7BD" w:rsidR="003D742B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Prestasi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akademik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non </w:t>
            </w:r>
            <w:proofErr w:type="spellStart"/>
            <w:r>
              <w:rPr>
                <w:rFonts w:ascii="Arial" w:hAnsi="Arial" w:cs="Arial"/>
                <w:lang w:val="en-US"/>
              </w:rPr>
              <w:t>akademik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</w:p>
        </w:tc>
        <w:tc>
          <w:tcPr>
            <w:tcW w:w="3544" w:type="dxa"/>
          </w:tcPr>
          <w:p w14:paraId="07B7C82E" w14:textId="63D09D02" w:rsidR="003D742B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Prestasi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PPG </w:t>
            </w:r>
            <w:proofErr w:type="spellStart"/>
            <w:r>
              <w:rPr>
                <w:rFonts w:ascii="Arial" w:hAnsi="Arial" w:cs="Arial"/>
                <w:lang w:val="en-US"/>
              </w:rPr>
              <w:t>terdiri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prestasi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akademik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non </w:t>
            </w:r>
            <w:proofErr w:type="spellStart"/>
            <w:r>
              <w:rPr>
                <w:rFonts w:ascii="Arial" w:hAnsi="Arial" w:cs="Arial"/>
                <w:lang w:val="en-US"/>
              </w:rPr>
              <w:t>akademik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diperoleh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tingkat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lokal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wilayah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hingga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nasional</w:t>
            </w:r>
            <w:proofErr w:type="spellEnd"/>
          </w:p>
        </w:tc>
        <w:tc>
          <w:tcPr>
            <w:tcW w:w="3685" w:type="dxa"/>
          </w:tcPr>
          <w:p w14:paraId="2ECFE26F" w14:textId="7A27A577" w:rsidR="003D742B" w:rsidRPr="00F86161" w:rsidRDefault="003D742B" w:rsidP="003D742B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Capaian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prestasi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PPG</w:t>
            </w:r>
            <w:r w:rsidR="00D036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3683">
              <w:rPr>
                <w:rFonts w:ascii="Arial" w:hAnsi="Arial" w:cs="Arial"/>
                <w:lang w:val="en-US"/>
              </w:rPr>
              <w:t>dapat</w:t>
            </w:r>
            <w:proofErr w:type="spellEnd"/>
            <w:r w:rsidR="00D036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3683">
              <w:rPr>
                <w:rFonts w:ascii="Arial" w:hAnsi="Arial" w:cs="Arial"/>
                <w:lang w:val="en-US"/>
              </w:rPr>
              <w:t>dikatakan</w:t>
            </w:r>
            <w:proofErr w:type="spellEnd"/>
            <w:r w:rsidR="00D036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3683">
              <w:rPr>
                <w:rFonts w:ascii="Arial" w:hAnsi="Arial" w:cs="Arial"/>
                <w:lang w:val="en-US"/>
              </w:rPr>
              <w:t>Unggul</w:t>
            </w:r>
            <w:proofErr w:type="spellEnd"/>
            <w:r w:rsidR="00D036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3683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D036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3683">
              <w:rPr>
                <w:rFonts w:ascii="Arial" w:hAnsi="Arial" w:cs="Arial"/>
                <w:lang w:val="en-US"/>
              </w:rPr>
              <w:t>capaian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tingkat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nasional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terdokumentasikan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berupa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sertifikat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piagam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penghargaan</w:t>
            </w:r>
            <w:proofErr w:type="spellEnd"/>
          </w:p>
        </w:tc>
      </w:tr>
      <w:tr w:rsidR="003D742B" w14:paraId="10CC4344" w14:textId="77777777" w:rsidTr="003D742B">
        <w:trPr>
          <w:jc w:val="center"/>
        </w:trPr>
        <w:tc>
          <w:tcPr>
            <w:tcW w:w="704" w:type="dxa"/>
            <w:vAlign w:val="center"/>
          </w:tcPr>
          <w:p w14:paraId="6009D85D" w14:textId="03FAE6BA" w:rsidR="003D742B" w:rsidRDefault="003D742B" w:rsidP="00D701A7">
            <w:pPr>
              <w:pStyle w:val="BodyText"/>
              <w:ind w:right="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14:paraId="74BE4F09" w14:textId="6B569F11" w:rsidR="003D742B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Kelulusan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waktu</w:t>
            </w:r>
            <w:proofErr w:type="spellEnd"/>
          </w:p>
        </w:tc>
        <w:tc>
          <w:tcPr>
            <w:tcW w:w="3544" w:type="dxa"/>
          </w:tcPr>
          <w:p w14:paraId="624A706D" w14:textId="78766A82" w:rsidR="003D742B" w:rsidRPr="00BC2DD5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Persentase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kelulusan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waktu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PS PPG </w:t>
            </w:r>
            <w:proofErr w:type="spellStart"/>
            <w:r>
              <w:rPr>
                <w:rFonts w:ascii="Arial" w:hAnsi="Arial" w:cs="Arial"/>
                <w:lang w:val="en-US"/>
              </w:rPr>
              <w:t>adalah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100%.</w:t>
            </w:r>
          </w:p>
        </w:tc>
        <w:tc>
          <w:tcPr>
            <w:tcW w:w="3685" w:type="dxa"/>
          </w:tcPr>
          <w:p w14:paraId="266877E5" w14:textId="7D30F22C" w:rsidR="003D742B" w:rsidRDefault="003D742B" w:rsidP="00AA1036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Persentase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kelulusan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waktu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AA1036">
              <w:rPr>
                <w:rFonts w:ascii="Arial" w:hAnsi="Arial" w:cs="Arial"/>
                <w:lang w:val="en-US"/>
              </w:rPr>
              <w:t xml:space="preserve">PS PPG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dapat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dikatakan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Unggul</w:t>
            </w:r>
            <w:proofErr w:type="spellEnd"/>
          </w:p>
        </w:tc>
      </w:tr>
      <w:tr w:rsidR="003D742B" w14:paraId="00BCCE8A" w14:textId="77777777" w:rsidTr="003D742B">
        <w:trPr>
          <w:jc w:val="center"/>
        </w:trPr>
        <w:tc>
          <w:tcPr>
            <w:tcW w:w="704" w:type="dxa"/>
            <w:vAlign w:val="center"/>
          </w:tcPr>
          <w:p w14:paraId="0BC2BB39" w14:textId="7184FC65" w:rsidR="003D742B" w:rsidRDefault="003D742B" w:rsidP="00D701A7">
            <w:pPr>
              <w:pStyle w:val="BodyText"/>
              <w:ind w:right="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14:paraId="48953A12" w14:textId="69342089" w:rsidR="003D742B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Keberhasilan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</w:p>
        </w:tc>
        <w:tc>
          <w:tcPr>
            <w:tcW w:w="3544" w:type="dxa"/>
          </w:tcPr>
          <w:p w14:paraId="7D09E3E1" w14:textId="75C3192A" w:rsidR="003D742B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Persentase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keberhasilan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100%.</w:t>
            </w:r>
          </w:p>
        </w:tc>
        <w:tc>
          <w:tcPr>
            <w:tcW w:w="3685" w:type="dxa"/>
          </w:tcPr>
          <w:p w14:paraId="7566B864" w14:textId="00A2D77B" w:rsidR="003D742B" w:rsidRPr="0098447E" w:rsidRDefault="003D742B" w:rsidP="00AA1036">
            <w:pPr>
              <w:pStyle w:val="BodyText"/>
              <w:ind w:right="108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>Persentase</w:t>
            </w:r>
            <w:proofErr w:type="spellEnd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>keberhasilan</w:t>
            </w:r>
            <w:proofErr w:type="spellEnd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>studi</w:t>
            </w:r>
            <w:proofErr w:type="spellEnd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>lulusan</w:t>
            </w:r>
            <w:proofErr w:type="spellEnd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>prodi</w:t>
            </w:r>
            <w:proofErr w:type="spellEnd"/>
            <w:r w:rsidRPr="0098447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AA1036">
              <w:rPr>
                <w:rFonts w:ascii="Arial" w:hAnsi="Arial" w:cs="Arial"/>
                <w:color w:val="000000" w:themeColor="text1"/>
                <w:lang w:val="en-US"/>
              </w:rPr>
              <w:t xml:space="preserve">PPG </w:t>
            </w:r>
            <w:proofErr w:type="spellStart"/>
            <w:r w:rsidR="00AA1036">
              <w:rPr>
                <w:rFonts w:ascii="Arial" w:hAnsi="Arial" w:cs="Arial"/>
                <w:color w:val="000000" w:themeColor="text1"/>
                <w:lang w:val="en-US"/>
              </w:rPr>
              <w:t>dapat</w:t>
            </w:r>
            <w:proofErr w:type="spellEnd"/>
            <w:r w:rsidR="00AA1036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color w:val="000000" w:themeColor="text1"/>
                <w:lang w:val="en-US"/>
              </w:rPr>
              <w:t>dikatakan</w:t>
            </w:r>
            <w:proofErr w:type="spellEnd"/>
            <w:r w:rsidR="00AA1036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color w:val="000000" w:themeColor="text1"/>
                <w:lang w:val="en-US"/>
              </w:rPr>
              <w:t>Unggul</w:t>
            </w:r>
            <w:proofErr w:type="spellEnd"/>
          </w:p>
        </w:tc>
      </w:tr>
      <w:tr w:rsidR="003D742B" w14:paraId="608BE2B2" w14:textId="77777777" w:rsidTr="003D742B">
        <w:trPr>
          <w:jc w:val="center"/>
        </w:trPr>
        <w:tc>
          <w:tcPr>
            <w:tcW w:w="704" w:type="dxa"/>
            <w:vAlign w:val="center"/>
          </w:tcPr>
          <w:p w14:paraId="7DF2C349" w14:textId="370F738B" w:rsidR="003D742B" w:rsidRDefault="00AA1036" w:rsidP="00D701A7">
            <w:pPr>
              <w:pStyle w:val="BodyText"/>
              <w:ind w:right="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14:paraId="653ACDCA" w14:textId="5A04E834" w:rsidR="003D742B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Kepuasan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Pengguna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Lulusan</w:t>
            </w:r>
            <w:proofErr w:type="spellEnd"/>
          </w:p>
        </w:tc>
        <w:tc>
          <w:tcPr>
            <w:tcW w:w="3544" w:type="dxa"/>
          </w:tcPr>
          <w:p w14:paraId="1FE72276" w14:textId="08D44DE7" w:rsidR="003D742B" w:rsidRPr="00FE7817" w:rsidRDefault="003D742B" w:rsidP="00D701A7">
            <w:pPr>
              <w:pStyle w:val="BodyText"/>
              <w:ind w:right="108"/>
              <w:rPr>
                <w:rFonts w:ascii="Arial" w:hAnsi="Arial" w:cs="Arial"/>
                <w:lang w:val="en-US"/>
              </w:rPr>
            </w:pPr>
            <w:proofErr w:type="spellStart"/>
            <w:r w:rsidRPr="00FE7817">
              <w:rPr>
                <w:rFonts w:ascii="Arial" w:hAnsi="Arial" w:cs="Arial"/>
                <w:lang w:val="en-US"/>
              </w:rPr>
              <w:t>Kep</w:t>
            </w:r>
            <w:r w:rsidR="00AA1036">
              <w:rPr>
                <w:rFonts w:ascii="Arial" w:hAnsi="Arial" w:cs="Arial"/>
                <w:lang w:val="en-US"/>
              </w:rPr>
              <w:t>uasan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pengguna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lulusan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adalah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90</w:t>
            </w:r>
            <w:r>
              <w:rPr>
                <w:rFonts w:ascii="Arial" w:hAnsi="Arial" w:cs="Arial"/>
                <w:lang w:val="en-US"/>
              </w:rPr>
              <w:t>.</w:t>
            </w:r>
            <w:r w:rsidR="00AA1036">
              <w:rPr>
                <w:rFonts w:ascii="Arial" w:hAnsi="Arial" w:cs="Arial"/>
                <w:lang w:val="en-US"/>
              </w:rPr>
              <w:t>23</w:t>
            </w:r>
            <w:r w:rsidRPr="00FE7817">
              <w:rPr>
                <w:rFonts w:ascii="Arial" w:hAnsi="Arial" w:cs="Arial"/>
                <w:lang w:val="en-US"/>
              </w:rPr>
              <w:t>%.</w:t>
            </w:r>
          </w:p>
        </w:tc>
        <w:tc>
          <w:tcPr>
            <w:tcW w:w="3685" w:type="dxa"/>
          </w:tcPr>
          <w:p w14:paraId="10FC0AA4" w14:textId="1DCAEE29" w:rsidR="003D742B" w:rsidRPr="00013272" w:rsidRDefault="003D742B" w:rsidP="00AA103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Persentase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kepuasan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pengguna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lulusan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AA1036">
              <w:rPr>
                <w:rFonts w:ascii="Arial" w:hAnsi="Arial" w:cs="Arial"/>
                <w:lang w:val="en-US"/>
              </w:rPr>
              <w:t xml:space="preserve">PS PPG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dapat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dikatakan</w:t>
            </w:r>
            <w:proofErr w:type="spellEnd"/>
            <w:r w:rsidR="00AA10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1036">
              <w:rPr>
                <w:rFonts w:ascii="Arial" w:hAnsi="Arial" w:cs="Arial"/>
                <w:lang w:val="en-US"/>
              </w:rPr>
              <w:t>Unggul</w:t>
            </w:r>
            <w:proofErr w:type="spellEnd"/>
          </w:p>
        </w:tc>
      </w:tr>
    </w:tbl>
    <w:p w14:paraId="133077D3" w14:textId="0EB0D3C7" w:rsidR="009C481E" w:rsidRDefault="009C481E" w:rsidP="009C481E">
      <w:pPr>
        <w:rPr>
          <w:lang w:val="id-ID"/>
        </w:rPr>
      </w:pPr>
    </w:p>
    <w:p w14:paraId="72D1A487" w14:textId="388090FC" w:rsidR="008F1C3D" w:rsidRPr="0094620A" w:rsidRDefault="009C481E" w:rsidP="005E0EF7">
      <w:pPr>
        <w:pStyle w:val="ListParagraph"/>
        <w:numPr>
          <w:ilvl w:val="2"/>
          <w:numId w:val="33"/>
        </w:numPr>
        <w:tabs>
          <w:tab w:val="left" w:pos="567"/>
        </w:tabs>
        <w:ind w:left="567" w:hanging="567"/>
        <w:rPr>
          <w:b/>
          <w:lang w:val="id-ID"/>
        </w:rPr>
      </w:pPr>
      <w:r w:rsidRPr="0052659B">
        <w:rPr>
          <w:b/>
          <w:lang w:val="id-ID"/>
        </w:rPr>
        <w:t>Tindak</w:t>
      </w:r>
      <w:r w:rsidRPr="0052659B">
        <w:rPr>
          <w:b/>
          <w:spacing w:val="-2"/>
          <w:lang w:val="id-ID"/>
        </w:rPr>
        <w:t xml:space="preserve"> </w:t>
      </w:r>
      <w:r w:rsidRPr="0052659B">
        <w:rPr>
          <w:b/>
          <w:lang w:val="id-ID"/>
        </w:rPr>
        <w:t>Lanjut</w:t>
      </w:r>
    </w:p>
    <w:p w14:paraId="45145CAC" w14:textId="1400D73A" w:rsidR="009572A1" w:rsidRPr="00D15BE1" w:rsidRDefault="009B73D2" w:rsidP="002E4F7D">
      <w:pPr>
        <w:ind w:left="567"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Tindak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lanjut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telah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diambil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AA1036">
        <w:rPr>
          <w:rFonts w:ascii="Arial" w:hAnsi="Arial" w:cs="Arial"/>
          <w:lang w:val="en-US"/>
        </w:rPr>
        <w:t xml:space="preserve">LPTK </w:t>
      </w:r>
      <w:r>
        <w:rPr>
          <w:rFonts w:ascii="Arial" w:hAnsi="Arial" w:cs="Arial"/>
          <w:lang w:val="en-US"/>
        </w:rPr>
        <w:t>FTIK</w:t>
      </w:r>
      <w:r w:rsidR="00AA1036">
        <w:rPr>
          <w:rFonts w:ascii="Arial" w:hAnsi="Arial" w:cs="Arial"/>
          <w:lang w:val="en-US"/>
        </w:rPr>
        <w:t xml:space="preserve"> UINSI </w:t>
      </w:r>
      <w:proofErr w:type="spellStart"/>
      <w:r w:rsidR="00AA1036">
        <w:rPr>
          <w:rFonts w:ascii="Arial" w:hAnsi="Arial" w:cs="Arial"/>
          <w:lang w:val="en-US"/>
        </w:rPr>
        <w:t>Samarinda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rangka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</w:t>
      </w:r>
      <w:r w:rsidR="00AA1036">
        <w:rPr>
          <w:rFonts w:ascii="Arial" w:hAnsi="Arial" w:cs="Arial"/>
          <w:lang w:val="en-US"/>
        </w:rPr>
        <w:t>ingkatkan</w:t>
      </w:r>
      <w:proofErr w:type="spellEnd"/>
      <w:r w:rsidR="00AA1036">
        <w:rPr>
          <w:rFonts w:ascii="Arial" w:hAnsi="Arial" w:cs="Arial"/>
          <w:lang w:val="en-US"/>
        </w:rPr>
        <w:t xml:space="preserve"> </w:t>
      </w:r>
      <w:proofErr w:type="spellStart"/>
      <w:r w:rsidR="00AA1036">
        <w:rPr>
          <w:rFonts w:ascii="Arial" w:hAnsi="Arial" w:cs="Arial"/>
          <w:lang w:val="en-US"/>
        </w:rPr>
        <w:t>jumlah</w:t>
      </w:r>
      <w:proofErr w:type="spellEnd"/>
      <w:r w:rsidR="00AA1036">
        <w:rPr>
          <w:rFonts w:ascii="Arial" w:hAnsi="Arial" w:cs="Arial"/>
          <w:lang w:val="en-US"/>
        </w:rPr>
        <w:t xml:space="preserve"> </w:t>
      </w:r>
      <w:proofErr w:type="spellStart"/>
      <w:r w:rsidR="00AA1036">
        <w:rPr>
          <w:rFonts w:ascii="Arial" w:hAnsi="Arial" w:cs="Arial"/>
          <w:lang w:val="en-US"/>
        </w:rPr>
        <w:t>dan</w:t>
      </w:r>
      <w:proofErr w:type="spellEnd"/>
      <w:r w:rsidR="00AA1036">
        <w:rPr>
          <w:rFonts w:ascii="Arial" w:hAnsi="Arial" w:cs="Arial"/>
          <w:lang w:val="en-US"/>
        </w:rPr>
        <w:t xml:space="preserve"> </w:t>
      </w:r>
      <w:proofErr w:type="spellStart"/>
      <w:r w:rsidR="00AA1036">
        <w:rPr>
          <w:rFonts w:ascii="Arial" w:hAnsi="Arial" w:cs="Arial"/>
          <w:lang w:val="en-US"/>
        </w:rPr>
        <w:t>kualitas</w:t>
      </w:r>
      <w:proofErr w:type="spellEnd"/>
      <w:r w:rsidR="00AA103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capaian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AA1036">
        <w:rPr>
          <w:rFonts w:ascii="Arial" w:hAnsi="Arial" w:cs="Arial"/>
          <w:lang w:val="en-US"/>
        </w:rPr>
        <w:t xml:space="preserve">PS PPG </w:t>
      </w:r>
      <w:proofErr w:type="spellStart"/>
      <w:r w:rsidR="00AA1036">
        <w:rPr>
          <w:rFonts w:ascii="Arial" w:hAnsi="Arial" w:cs="Arial"/>
          <w:lang w:val="en-US"/>
        </w:rPr>
        <w:t>tridarma</w:t>
      </w:r>
      <w:proofErr w:type="spellEnd"/>
      <w:r w:rsidR="00AA103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yang </w:t>
      </w:r>
      <w:proofErr w:type="spellStart"/>
      <w:r>
        <w:rPr>
          <w:rFonts w:ascii="Arial" w:hAnsi="Arial" w:cs="Arial"/>
          <w:lang w:val="en-US"/>
        </w:rPr>
        <w:t>meliputi</w:t>
      </w:r>
      <w:proofErr w:type="spellEnd"/>
      <w:r>
        <w:rPr>
          <w:rFonts w:ascii="Arial" w:hAnsi="Arial" w:cs="Arial"/>
          <w:lang w:val="en-US"/>
        </w:rPr>
        <w:t xml:space="preserve"> I</w:t>
      </w:r>
      <w:r w:rsidR="00AA1036">
        <w:rPr>
          <w:rFonts w:ascii="Arial" w:hAnsi="Arial" w:cs="Arial"/>
          <w:lang w:val="en-US"/>
        </w:rPr>
        <w:t xml:space="preserve">PK </w:t>
      </w:r>
      <w:proofErr w:type="spellStart"/>
      <w:r w:rsidR="00AA1036">
        <w:rPr>
          <w:rFonts w:ascii="Arial" w:hAnsi="Arial" w:cs="Arial"/>
          <w:lang w:val="en-US"/>
        </w:rPr>
        <w:t>lulusan</w:t>
      </w:r>
      <w:proofErr w:type="spellEnd"/>
      <w:r w:rsidR="00AA1036">
        <w:rPr>
          <w:rFonts w:ascii="Arial" w:hAnsi="Arial" w:cs="Arial"/>
          <w:lang w:val="en-US"/>
        </w:rPr>
        <w:t xml:space="preserve">, </w:t>
      </w:r>
      <w:proofErr w:type="spellStart"/>
      <w:r w:rsidR="00AA1036">
        <w:rPr>
          <w:rFonts w:ascii="Arial" w:hAnsi="Arial" w:cs="Arial"/>
          <w:lang w:val="en-US"/>
        </w:rPr>
        <w:t>prestasi</w:t>
      </w:r>
      <w:proofErr w:type="spellEnd"/>
      <w:r w:rsidR="00AA1036">
        <w:rPr>
          <w:rFonts w:ascii="Arial" w:hAnsi="Arial" w:cs="Arial"/>
          <w:lang w:val="en-US"/>
        </w:rPr>
        <w:t xml:space="preserve"> </w:t>
      </w:r>
      <w:proofErr w:type="spellStart"/>
      <w:r w:rsidR="00AA1036">
        <w:rPr>
          <w:rFonts w:ascii="Arial" w:hAnsi="Arial" w:cs="Arial"/>
          <w:lang w:val="en-US"/>
        </w:rPr>
        <w:t>mahasiswa</w:t>
      </w:r>
      <w:proofErr w:type="spellEnd"/>
      <w:r w:rsidR="00AA1036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kelulusan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waktu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keberhasilan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studi</w:t>
      </w:r>
      <w:proofErr w:type="spellEnd"/>
      <w:r>
        <w:rPr>
          <w:rFonts w:ascii="Arial" w:hAnsi="Arial" w:cs="Arial"/>
          <w:lang w:val="en-US"/>
        </w:rPr>
        <w:t xml:space="preserve">, </w:t>
      </w:r>
      <w:r w:rsidR="00FA1095" w:rsidRPr="00FA1095">
        <w:rPr>
          <w:rFonts w:ascii="Arial" w:hAnsi="Arial" w:cs="Arial"/>
          <w:i/>
          <w:iCs/>
          <w:lang w:val="en-US"/>
        </w:rPr>
        <w:t>tracer study</w:t>
      </w:r>
      <w:r w:rsidR="00AA1036">
        <w:rPr>
          <w:rFonts w:ascii="Arial" w:hAnsi="Arial" w:cs="Arial"/>
          <w:lang w:val="en-US"/>
        </w:rPr>
        <w:t xml:space="preserve">, </w:t>
      </w:r>
      <w:proofErr w:type="spellStart"/>
      <w:r w:rsidR="00FA1095">
        <w:rPr>
          <w:rFonts w:ascii="Arial" w:hAnsi="Arial" w:cs="Arial"/>
          <w:lang w:val="en-US"/>
        </w:rPr>
        <w:t>dan</w:t>
      </w:r>
      <w:proofErr w:type="spellEnd"/>
      <w:r w:rsidR="00FA1095">
        <w:rPr>
          <w:rFonts w:ascii="Arial" w:hAnsi="Arial" w:cs="Arial"/>
          <w:lang w:val="en-US"/>
        </w:rPr>
        <w:t xml:space="preserve"> </w:t>
      </w:r>
      <w:proofErr w:type="spellStart"/>
      <w:r w:rsidR="00FA1095">
        <w:rPr>
          <w:rFonts w:ascii="Arial" w:hAnsi="Arial" w:cs="Arial"/>
          <w:lang w:val="en-US"/>
        </w:rPr>
        <w:t>tingkat</w:t>
      </w:r>
      <w:proofErr w:type="spellEnd"/>
      <w:r w:rsidR="00FA1095">
        <w:rPr>
          <w:rFonts w:ascii="Arial" w:hAnsi="Arial" w:cs="Arial"/>
          <w:lang w:val="en-US"/>
        </w:rPr>
        <w:t xml:space="preserve"> </w:t>
      </w:r>
      <w:proofErr w:type="spellStart"/>
      <w:r w:rsidR="00FA1095">
        <w:rPr>
          <w:rFonts w:ascii="Arial" w:hAnsi="Arial" w:cs="Arial"/>
          <w:lang w:val="en-US"/>
        </w:rPr>
        <w:t>kepuasan</w:t>
      </w:r>
      <w:proofErr w:type="spellEnd"/>
      <w:r w:rsidR="00FA1095">
        <w:rPr>
          <w:rFonts w:ascii="Arial" w:hAnsi="Arial" w:cs="Arial"/>
          <w:lang w:val="en-US"/>
        </w:rPr>
        <w:t xml:space="preserve"> </w:t>
      </w:r>
      <w:proofErr w:type="spellStart"/>
      <w:r w:rsidR="00FA1095">
        <w:rPr>
          <w:rFonts w:ascii="Arial" w:hAnsi="Arial" w:cs="Arial"/>
          <w:lang w:val="en-US"/>
        </w:rPr>
        <w:t>pengguna</w:t>
      </w:r>
      <w:proofErr w:type="spellEnd"/>
      <w:r w:rsidR="00FA1095">
        <w:rPr>
          <w:rFonts w:ascii="Arial" w:hAnsi="Arial" w:cs="Arial"/>
          <w:lang w:val="en-US"/>
        </w:rPr>
        <w:t xml:space="preserve"> </w:t>
      </w:r>
      <w:proofErr w:type="spellStart"/>
      <w:r w:rsidR="00FA1095">
        <w:rPr>
          <w:rFonts w:ascii="Arial" w:hAnsi="Arial" w:cs="Arial"/>
          <w:lang w:val="en-US"/>
        </w:rPr>
        <w:t>lulusan</w:t>
      </w:r>
      <w:proofErr w:type="spellEnd"/>
      <w:r w:rsidR="00FA1095">
        <w:rPr>
          <w:rFonts w:ascii="Arial" w:hAnsi="Arial" w:cs="Arial"/>
          <w:lang w:val="en-US"/>
        </w:rPr>
        <w:t xml:space="preserve"> </w:t>
      </w:r>
      <w:proofErr w:type="spellStart"/>
      <w:r w:rsidR="00FA1095">
        <w:rPr>
          <w:rFonts w:ascii="Arial" w:hAnsi="Arial" w:cs="Arial"/>
          <w:lang w:val="en-US"/>
        </w:rPr>
        <w:t>adalah</w:t>
      </w:r>
      <w:proofErr w:type="spellEnd"/>
      <w:r w:rsidR="00FA1095">
        <w:rPr>
          <w:rFonts w:ascii="Arial" w:hAnsi="Arial" w:cs="Arial"/>
          <w:lang w:val="en-US"/>
        </w:rPr>
        <w:t xml:space="preserve"> </w:t>
      </w:r>
      <w:proofErr w:type="spellStart"/>
      <w:r w:rsidR="00FA1095">
        <w:rPr>
          <w:rFonts w:ascii="Arial" w:hAnsi="Arial" w:cs="Arial"/>
          <w:lang w:val="en-US"/>
        </w:rPr>
        <w:t>sebagai</w:t>
      </w:r>
      <w:proofErr w:type="spellEnd"/>
      <w:r w:rsidR="00FA1095">
        <w:rPr>
          <w:rFonts w:ascii="Arial" w:hAnsi="Arial" w:cs="Arial"/>
          <w:lang w:val="en-US"/>
        </w:rPr>
        <w:t xml:space="preserve"> </w:t>
      </w:r>
      <w:proofErr w:type="spellStart"/>
      <w:r w:rsidR="00FA1095">
        <w:rPr>
          <w:rFonts w:ascii="Arial" w:hAnsi="Arial" w:cs="Arial"/>
          <w:lang w:val="en-US"/>
        </w:rPr>
        <w:t>berikut</w:t>
      </w:r>
      <w:proofErr w:type="spellEnd"/>
      <w:r w:rsidR="00EF2292" w:rsidRPr="00D15BE1">
        <w:rPr>
          <w:rFonts w:ascii="Arial" w:hAnsi="Arial" w:cs="Arial"/>
          <w:lang w:val="en-US"/>
        </w:rPr>
        <w:t>:</w:t>
      </w:r>
    </w:p>
    <w:p w14:paraId="7999FB01" w14:textId="10DDE538" w:rsidR="00D638C2" w:rsidRDefault="00D638C2">
      <w:pPr>
        <w:pStyle w:val="ListParagraph"/>
        <w:numPr>
          <w:ilvl w:val="0"/>
          <w:numId w:val="5"/>
        </w:numPr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pelacakan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lulusan</w:t>
      </w:r>
      <w:proofErr w:type="spellEnd"/>
    </w:p>
    <w:p w14:paraId="2BAF520A" w14:textId="09F23C8F" w:rsidR="00D638C2" w:rsidRDefault="004846CC" w:rsidP="002B13BC">
      <w:pPr>
        <w:pStyle w:val="ListParagraph"/>
        <w:numPr>
          <w:ilvl w:val="0"/>
          <w:numId w:val="21"/>
        </w:numPr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="00D638C2">
        <w:rPr>
          <w:lang w:val="en-US"/>
        </w:rPr>
        <w:t>elacakan</w:t>
      </w:r>
      <w:proofErr w:type="spellEnd"/>
      <w:r w:rsidR="00D638C2">
        <w:rPr>
          <w:lang w:val="en-US"/>
        </w:rPr>
        <w:t xml:space="preserve"> </w:t>
      </w:r>
      <w:proofErr w:type="spellStart"/>
      <w:r w:rsidR="00D638C2">
        <w:rPr>
          <w:lang w:val="en-US"/>
        </w:rPr>
        <w:t>lulusan</w:t>
      </w:r>
      <w:proofErr w:type="spellEnd"/>
      <w:r w:rsidR="00FE3E8C"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 w:rsidR="00D638C2">
        <w:rPr>
          <w:lang w:val="en-US"/>
        </w:rPr>
        <w:t xml:space="preserve"> </w:t>
      </w:r>
      <w:proofErr w:type="spellStart"/>
      <w:r w:rsidR="00D638C2">
        <w:rPr>
          <w:lang w:val="en-US"/>
        </w:rPr>
        <w:t>secara</w:t>
      </w:r>
      <w:proofErr w:type="spellEnd"/>
      <w:r w:rsidR="00D638C2">
        <w:rPr>
          <w:lang w:val="en-US"/>
        </w:rPr>
        <w:t xml:space="preserve"> </w:t>
      </w:r>
      <w:proofErr w:type="spellStart"/>
      <w:r w:rsidR="00D638C2">
        <w:rPr>
          <w:lang w:val="en-US"/>
        </w:rPr>
        <w:t>teratur</w:t>
      </w:r>
      <w:proofErr w:type="spellEnd"/>
      <w:r w:rsidR="00D638C2">
        <w:rPr>
          <w:lang w:val="en-US"/>
        </w:rPr>
        <w:t xml:space="preserve"> </w:t>
      </w:r>
      <w:proofErr w:type="spellStart"/>
      <w:r w:rsidR="00D638C2">
        <w:rPr>
          <w:lang w:val="en-US"/>
        </w:rPr>
        <w:t>dan</w:t>
      </w:r>
      <w:proofErr w:type="spellEnd"/>
      <w:r w:rsidR="00D638C2">
        <w:rPr>
          <w:lang w:val="en-US"/>
        </w:rPr>
        <w:t xml:space="preserve"> </w:t>
      </w:r>
      <w:proofErr w:type="spellStart"/>
      <w:r w:rsidR="00D638C2">
        <w:rPr>
          <w:lang w:val="en-US"/>
        </w:rPr>
        <w:t>berkelanjutan</w:t>
      </w:r>
      <w:proofErr w:type="spellEnd"/>
      <w:r w:rsidR="00F91B30">
        <w:rPr>
          <w:lang w:val="en-US"/>
        </w:rPr>
        <w:t>.</w:t>
      </w:r>
    </w:p>
    <w:p w14:paraId="61EB0BA9" w14:textId="5BC9A807" w:rsidR="002B13BC" w:rsidRDefault="00AA1036" w:rsidP="002B13BC">
      <w:pPr>
        <w:pStyle w:val="ListParagraph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LPTK</w:t>
      </w:r>
      <w:r w:rsidR="004846CC"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PKS </w:t>
      </w:r>
      <w:proofErr w:type="spellStart"/>
      <w:r w:rsidR="00E43E61">
        <w:rPr>
          <w:lang w:val="en-US"/>
        </w:rPr>
        <w:t>dengan</w:t>
      </w:r>
      <w:proofErr w:type="spellEnd"/>
      <w:r w:rsidR="00E43E61">
        <w:rPr>
          <w:lang w:val="en-US"/>
        </w:rPr>
        <w:t xml:space="preserve"> </w:t>
      </w:r>
      <w:proofErr w:type="spellStart"/>
      <w:r w:rsidR="00E43E61">
        <w:rPr>
          <w:lang w:val="en-US"/>
        </w:rPr>
        <w:t>lembaga</w:t>
      </w:r>
      <w:proofErr w:type="spellEnd"/>
      <w:r w:rsidR="00E43E61">
        <w:rPr>
          <w:lang w:val="en-US"/>
        </w:rPr>
        <w:t xml:space="preserve"> </w:t>
      </w:r>
      <w:proofErr w:type="spellStart"/>
      <w:r w:rsidR="00E43E61">
        <w:rPr>
          <w:lang w:val="en-US"/>
        </w:rPr>
        <w:t>atau</w:t>
      </w:r>
      <w:proofErr w:type="spellEnd"/>
      <w:r w:rsidR="00E43E61">
        <w:rPr>
          <w:lang w:val="en-US"/>
        </w:rPr>
        <w:t xml:space="preserve"> </w:t>
      </w:r>
      <w:proofErr w:type="spellStart"/>
      <w:r w:rsidR="00E43E61">
        <w:rPr>
          <w:lang w:val="en-US"/>
        </w:rPr>
        <w:t>tempat</w:t>
      </w:r>
      <w:proofErr w:type="spellEnd"/>
      <w:r w:rsidR="00E43E61">
        <w:rPr>
          <w:lang w:val="en-US"/>
        </w:rPr>
        <w:t xml:space="preserve"> </w:t>
      </w:r>
      <w:proofErr w:type="spellStart"/>
      <w:r w:rsidR="00FE3E8C">
        <w:rPr>
          <w:lang w:val="en-US"/>
        </w:rPr>
        <w:t>kerja</w:t>
      </w:r>
      <w:proofErr w:type="spellEnd"/>
      <w:r w:rsidR="00FE3E8C">
        <w:rPr>
          <w:lang w:val="en-US"/>
        </w:rPr>
        <w:t xml:space="preserve"> </w:t>
      </w:r>
      <w:proofErr w:type="spellStart"/>
      <w:r w:rsidR="00FE3E8C">
        <w:rPr>
          <w:lang w:val="en-US"/>
        </w:rPr>
        <w:t>dari</w:t>
      </w:r>
      <w:proofErr w:type="spellEnd"/>
      <w:r w:rsidR="00FE3E8C">
        <w:rPr>
          <w:lang w:val="en-US"/>
        </w:rPr>
        <w:t xml:space="preserve"> alumni</w:t>
      </w:r>
      <w:r w:rsidR="005924EC">
        <w:rPr>
          <w:lang w:val="en-US"/>
        </w:rPr>
        <w:t>.</w:t>
      </w:r>
    </w:p>
    <w:p w14:paraId="41A254F3" w14:textId="1A66ECE0" w:rsidR="00E36986" w:rsidRDefault="00E36986">
      <w:pPr>
        <w:pStyle w:val="ListParagraph"/>
        <w:numPr>
          <w:ilvl w:val="0"/>
          <w:numId w:val="5"/>
        </w:numPr>
        <w:ind w:left="851" w:hanging="284"/>
        <w:jc w:val="both"/>
        <w:rPr>
          <w:lang w:val="en-US"/>
        </w:rPr>
      </w:pPr>
      <w:r>
        <w:rPr>
          <w:lang w:val="en-US"/>
        </w:rPr>
        <w:t xml:space="preserve">IPK rata-rata </w:t>
      </w:r>
      <w:proofErr w:type="spellStart"/>
      <w:r>
        <w:rPr>
          <w:lang w:val="en-US"/>
        </w:rPr>
        <w:t>lulusan</w:t>
      </w:r>
      <w:proofErr w:type="spellEnd"/>
    </w:p>
    <w:p w14:paraId="4CC7DE49" w14:textId="4E044518" w:rsidR="00D15BE1" w:rsidRDefault="00AA1036">
      <w:pPr>
        <w:pStyle w:val="ListParagraph"/>
        <w:numPr>
          <w:ilvl w:val="0"/>
          <w:numId w:val="11"/>
        </w:numPr>
        <w:ind w:left="1134" w:hanging="283"/>
        <w:jc w:val="both"/>
        <w:rPr>
          <w:lang w:val="en-US"/>
        </w:rPr>
      </w:pPr>
      <w:r>
        <w:rPr>
          <w:lang w:val="en-US"/>
        </w:rPr>
        <w:t>LPTK</w:t>
      </w:r>
      <w:r w:rsidR="004846CC">
        <w:rPr>
          <w:lang w:val="en-US"/>
        </w:rPr>
        <w:t xml:space="preserve"> </w:t>
      </w:r>
      <w:proofErr w:type="spellStart"/>
      <w:r w:rsidR="004846CC">
        <w:rPr>
          <w:lang w:val="en-US"/>
        </w:rPr>
        <w:t>m</w:t>
      </w:r>
      <w:r w:rsidR="00085A85" w:rsidRPr="00621E35">
        <w:rPr>
          <w:lang w:val="en-US"/>
        </w:rPr>
        <w:t>e</w:t>
      </w:r>
      <w:r>
        <w:rPr>
          <w:lang w:val="en-US"/>
        </w:rPr>
        <w:t>ngadakan</w:t>
      </w:r>
      <w:proofErr w:type="spellEnd"/>
      <w:r>
        <w:rPr>
          <w:lang w:val="en-US"/>
        </w:rPr>
        <w:t xml:space="preserve"> seminar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bimtek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orientasi</w:t>
      </w:r>
      <w:proofErr w:type="spellEnd"/>
      <w:r>
        <w:rPr>
          <w:lang w:val="en-US"/>
        </w:rPr>
        <w:t xml:space="preserve"> </w:t>
      </w:r>
      <w:proofErr w:type="spellStart"/>
      <w:r w:rsidR="00621E35">
        <w:rPr>
          <w:lang w:val="en-US"/>
        </w:rPr>
        <w:t>untuk</w:t>
      </w:r>
      <w:proofErr w:type="spellEnd"/>
      <w:r w:rsidR="00621E35">
        <w:rPr>
          <w:lang w:val="en-US"/>
        </w:rPr>
        <w:t xml:space="preserve"> </w:t>
      </w:r>
      <w:proofErr w:type="spellStart"/>
      <w:r w:rsidR="00621E35">
        <w:rPr>
          <w:lang w:val="en-US"/>
        </w:rPr>
        <w:t>m</w:t>
      </w:r>
      <w:r w:rsidR="00D15BE1" w:rsidRPr="00621E35">
        <w:rPr>
          <w:lang w:val="en-US"/>
        </w:rPr>
        <w:t>eningkatkan</w:t>
      </w:r>
      <w:proofErr w:type="spellEnd"/>
      <w:r w:rsidR="00D15BE1" w:rsidRPr="00621E35">
        <w:rPr>
          <w:lang w:val="en-US"/>
        </w:rPr>
        <w:t xml:space="preserve"> </w:t>
      </w:r>
      <w:proofErr w:type="spellStart"/>
      <w:r w:rsidR="00621E35">
        <w:rPr>
          <w:lang w:val="en-US"/>
        </w:rPr>
        <w:t>kompetensi</w:t>
      </w:r>
      <w:proofErr w:type="spellEnd"/>
      <w:r w:rsidR="00621E35">
        <w:rPr>
          <w:lang w:val="en-US"/>
        </w:rPr>
        <w:t xml:space="preserve"> </w:t>
      </w:r>
      <w:proofErr w:type="spellStart"/>
      <w:r w:rsidR="00621E35">
        <w:rPr>
          <w:lang w:val="en-US"/>
        </w:rPr>
        <w:t>mahasiswa</w:t>
      </w:r>
      <w:proofErr w:type="spellEnd"/>
      <w:r w:rsidR="00F91B30">
        <w:rPr>
          <w:lang w:val="en-US"/>
        </w:rPr>
        <w:t>.</w:t>
      </w:r>
    </w:p>
    <w:p w14:paraId="71B4F9B3" w14:textId="6935056E" w:rsidR="00E36986" w:rsidRPr="00621E35" w:rsidRDefault="00AA1036">
      <w:pPr>
        <w:pStyle w:val="ListParagraph"/>
        <w:numPr>
          <w:ilvl w:val="0"/>
          <w:numId w:val="11"/>
        </w:numPr>
        <w:ind w:left="1134" w:hanging="283"/>
        <w:jc w:val="both"/>
        <w:rPr>
          <w:lang w:val="en-US"/>
        </w:rPr>
      </w:pPr>
      <w:r>
        <w:rPr>
          <w:lang w:val="en-US"/>
        </w:rPr>
        <w:t>LPTK</w:t>
      </w:r>
      <w:r w:rsidR="004846CC">
        <w:rPr>
          <w:lang w:val="en-US"/>
        </w:rPr>
        <w:t xml:space="preserve"> </w:t>
      </w:r>
      <w:proofErr w:type="spellStart"/>
      <w:r w:rsidR="004846CC">
        <w:rPr>
          <w:lang w:val="en-US"/>
        </w:rPr>
        <w:t>m</w:t>
      </w:r>
      <w:r w:rsidR="00E36986">
        <w:rPr>
          <w:lang w:val="en-US"/>
        </w:rPr>
        <w:t>elakukan</w:t>
      </w:r>
      <w:proofErr w:type="spellEnd"/>
      <w:r w:rsidR="004846CC">
        <w:rPr>
          <w:lang w:val="en-US"/>
        </w:rPr>
        <w:t xml:space="preserve"> program</w:t>
      </w:r>
      <w:r w:rsidR="00E36986">
        <w:rPr>
          <w:lang w:val="en-US"/>
        </w:rPr>
        <w:t xml:space="preserve"> </w:t>
      </w:r>
      <w:proofErr w:type="spellStart"/>
      <w:r w:rsidR="00E36986">
        <w:rPr>
          <w:lang w:val="en-US"/>
        </w:rPr>
        <w:t>pendampingan</w:t>
      </w:r>
      <w:proofErr w:type="spellEnd"/>
      <w:r w:rsidR="00E36986">
        <w:rPr>
          <w:lang w:val="en-US"/>
        </w:rPr>
        <w:t xml:space="preserve"> </w:t>
      </w:r>
      <w:proofErr w:type="spellStart"/>
      <w:r w:rsidR="00E36986">
        <w:rPr>
          <w:lang w:val="en-US"/>
        </w:rPr>
        <w:t>akademik</w:t>
      </w:r>
      <w:proofErr w:type="spellEnd"/>
      <w:r w:rsidR="00E36986">
        <w:rPr>
          <w:lang w:val="en-US"/>
        </w:rPr>
        <w:t xml:space="preserve"> </w:t>
      </w:r>
      <w:proofErr w:type="spellStart"/>
      <w:r w:rsidR="00E36986"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</w:t>
      </w:r>
      <w:proofErr w:type="spellEnd"/>
      <w:r>
        <w:rPr>
          <w:lang w:val="en-US"/>
        </w:rPr>
        <w:t xml:space="preserve"> PPG</w:t>
      </w:r>
      <w:r w:rsidR="005924EC">
        <w:rPr>
          <w:lang w:val="en-US"/>
        </w:rPr>
        <w:t>.</w:t>
      </w:r>
    </w:p>
    <w:p w14:paraId="179FE68E" w14:textId="77777777" w:rsidR="00E36986" w:rsidRDefault="00E36986">
      <w:pPr>
        <w:pStyle w:val="ListParagraph"/>
        <w:numPr>
          <w:ilvl w:val="0"/>
          <w:numId w:val="5"/>
        </w:numPr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Prestasi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</w:p>
    <w:p w14:paraId="52097F1C" w14:textId="418E54E4" w:rsidR="00621E35" w:rsidRPr="00ED7D93" w:rsidRDefault="00AA1036" w:rsidP="00ED7D93">
      <w:pPr>
        <w:pStyle w:val="ListParagraph"/>
        <w:numPr>
          <w:ilvl w:val="0"/>
          <w:numId w:val="12"/>
        </w:numPr>
        <w:ind w:left="1134" w:hanging="283"/>
        <w:jc w:val="both"/>
        <w:rPr>
          <w:lang w:val="en-US"/>
        </w:rPr>
      </w:pPr>
      <w:r>
        <w:rPr>
          <w:lang w:val="en-US"/>
        </w:rPr>
        <w:t>LPTK</w:t>
      </w:r>
      <w:r w:rsidR="00D649F5">
        <w:rPr>
          <w:lang w:val="en-US"/>
        </w:rPr>
        <w:t xml:space="preserve"> </w:t>
      </w:r>
      <w:proofErr w:type="spellStart"/>
      <w:r w:rsidR="00D649F5">
        <w:rPr>
          <w:lang w:val="en-US"/>
        </w:rPr>
        <w:t>m</w:t>
      </w:r>
      <w:r w:rsidR="00E36986" w:rsidRPr="00621E35">
        <w:rPr>
          <w:lang w:val="en-US"/>
        </w:rPr>
        <w:t>emberi</w:t>
      </w:r>
      <w:r w:rsidR="00D649F5">
        <w:rPr>
          <w:lang w:val="en-US"/>
        </w:rPr>
        <w:t>kan</w:t>
      </w:r>
      <w:proofErr w:type="spellEnd"/>
      <w:r w:rsidR="00E36986" w:rsidRPr="00621E35">
        <w:rPr>
          <w:lang w:val="en-US"/>
        </w:rPr>
        <w:t xml:space="preserve"> </w:t>
      </w:r>
      <w:proofErr w:type="spellStart"/>
      <w:r w:rsidR="00E36986" w:rsidRPr="00621E35">
        <w:rPr>
          <w:lang w:val="en-US"/>
        </w:rPr>
        <w:t>akses</w:t>
      </w:r>
      <w:proofErr w:type="spellEnd"/>
      <w:r w:rsidR="00E36986" w:rsidRPr="00621E35">
        <w:rPr>
          <w:lang w:val="en-US"/>
        </w:rPr>
        <w:t xml:space="preserve"> </w:t>
      </w:r>
      <w:proofErr w:type="spellStart"/>
      <w:r w:rsidR="00E36986" w:rsidRPr="00621E35">
        <w:rPr>
          <w:lang w:val="en-US"/>
        </w:rPr>
        <w:t>bagi</w:t>
      </w:r>
      <w:proofErr w:type="spellEnd"/>
      <w:r w:rsidR="00E36986" w:rsidRPr="00621E35">
        <w:rPr>
          <w:lang w:val="en-US"/>
        </w:rPr>
        <w:t xml:space="preserve"> </w:t>
      </w:r>
      <w:proofErr w:type="spellStart"/>
      <w:r w:rsidR="00E36986" w:rsidRPr="00621E35">
        <w:rPr>
          <w:lang w:val="en-US"/>
        </w:rPr>
        <w:t>mahasiswa</w:t>
      </w:r>
      <w:proofErr w:type="spellEnd"/>
      <w:r w:rsidR="00E36986" w:rsidRPr="00621E35">
        <w:rPr>
          <w:lang w:val="en-US"/>
        </w:rPr>
        <w:t xml:space="preserve"> </w:t>
      </w:r>
      <w:proofErr w:type="spellStart"/>
      <w:r w:rsidR="00E36986" w:rsidRPr="00621E35">
        <w:rPr>
          <w:lang w:val="en-US"/>
        </w:rPr>
        <w:t>untuk</w:t>
      </w:r>
      <w:proofErr w:type="spellEnd"/>
      <w:r w:rsidR="00E36986" w:rsidRPr="00621E35">
        <w:rPr>
          <w:lang w:val="en-US"/>
        </w:rPr>
        <w:t xml:space="preserve"> </w:t>
      </w:r>
      <w:proofErr w:type="spellStart"/>
      <w:r w:rsidR="00E36986" w:rsidRPr="00621E35">
        <w:rPr>
          <w:lang w:val="en-US"/>
        </w:rPr>
        <w:t>mengikuti</w:t>
      </w:r>
      <w:proofErr w:type="spellEnd"/>
      <w:r w:rsidR="00E36986" w:rsidRPr="00621E35">
        <w:rPr>
          <w:lang w:val="en-US"/>
        </w:rPr>
        <w:t xml:space="preserve"> </w:t>
      </w:r>
      <w:proofErr w:type="spellStart"/>
      <w:r w:rsidR="00E36986" w:rsidRPr="00621E35">
        <w:rPr>
          <w:lang w:val="en-US"/>
        </w:rPr>
        <w:t>kompetisi</w:t>
      </w:r>
      <w:proofErr w:type="spellEnd"/>
      <w:r w:rsidR="00E36986">
        <w:rPr>
          <w:lang w:val="en-US"/>
        </w:rPr>
        <w:t xml:space="preserve"> </w:t>
      </w:r>
      <w:r w:rsidR="00FE3E8C">
        <w:rPr>
          <w:lang w:val="en-US"/>
        </w:rPr>
        <w:t xml:space="preserve">di </w:t>
      </w:r>
      <w:proofErr w:type="spellStart"/>
      <w:r w:rsidR="00FE3E8C">
        <w:rPr>
          <w:lang w:val="en-US"/>
        </w:rPr>
        <w:t>tingkat</w:t>
      </w:r>
      <w:proofErr w:type="spellEnd"/>
      <w:r w:rsidR="00FE3E8C">
        <w:rPr>
          <w:lang w:val="en-US"/>
        </w:rPr>
        <w:t xml:space="preserve"> </w:t>
      </w:r>
      <w:proofErr w:type="spellStart"/>
      <w:r w:rsidR="00E36986" w:rsidRPr="00621E35">
        <w:rPr>
          <w:lang w:val="en-US"/>
        </w:rPr>
        <w:t>nasional</w:t>
      </w:r>
      <w:proofErr w:type="spellEnd"/>
      <w:r w:rsidR="00E36986" w:rsidRPr="00621E35">
        <w:rPr>
          <w:lang w:val="en-US"/>
        </w:rPr>
        <w:t xml:space="preserve"> </w:t>
      </w:r>
      <w:proofErr w:type="spellStart"/>
      <w:r w:rsidR="00E36986" w:rsidRPr="00621E35">
        <w:rPr>
          <w:lang w:val="en-US"/>
        </w:rPr>
        <w:t>dan</w:t>
      </w:r>
      <w:proofErr w:type="spellEnd"/>
      <w:r w:rsidR="00E36986" w:rsidRPr="00621E35">
        <w:rPr>
          <w:lang w:val="en-US"/>
        </w:rPr>
        <w:t xml:space="preserve"> </w:t>
      </w:r>
      <w:proofErr w:type="spellStart"/>
      <w:r w:rsidR="00E36986" w:rsidRPr="00621E35">
        <w:rPr>
          <w:lang w:val="en-US"/>
        </w:rPr>
        <w:t>internasional</w:t>
      </w:r>
      <w:proofErr w:type="spellEnd"/>
      <w:r w:rsidR="00F91B30">
        <w:rPr>
          <w:lang w:val="en-US"/>
        </w:rPr>
        <w:t>.</w:t>
      </w:r>
    </w:p>
    <w:p w14:paraId="2B7C2A9D" w14:textId="350BFBC6" w:rsidR="00FB6CF3" w:rsidRDefault="00FB6CF3">
      <w:pPr>
        <w:pStyle w:val="ListParagraph"/>
        <w:numPr>
          <w:ilvl w:val="0"/>
          <w:numId w:val="5"/>
        </w:numPr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Kelulusan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</w:p>
    <w:p w14:paraId="0C626321" w14:textId="26A5FFCD" w:rsidR="00FB6CF3" w:rsidRDefault="00ED7D93">
      <w:pPr>
        <w:pStyle w:val="ListParagraph"/>
        <w:numPr>
          <w:ilvl w:val="0"/>
          <w:numId w:val="14"/>
        </w:numPr>
        <w:ind w:left="1134" w:hanging="283"/>
        <w:jc w:val="both"/>
        <w:rPr>
          <w:lang w:val="en-US"/>
        </w:rPr>
      </w:pPr>
      <w:r>
        <w:rPr>
          <w:lang w:val="en-US"/>
        </w:rPr>
        <w:t>LPTK</w:t>
      </w:r>
      <w:r w:rsidR="00D649F5">
        <w:rPr>
          <w:lang w:val="en-US"/>
        </w:rPr>
        <w:t xml:space="preserve"> </w:t>
      </w:r>
      <w:proofErr w:type="spellStart"/>
      <w:r w:rsidR="00D649F5">
        <w:rPr>
          <w:lang w:val="en-US"/>
        </w:rPr>
        <w:t>m</w:t>
      </w:r>
      <w:r w:rsidR="00FB6CF3" w:rsidRPr="00621E35">
        <w:rPr>
          <w:lang w:val="en-US"/>
        </w:rPr>
        <w:t>elaksanakan</w:t>
      </w:r>
      <w:proofErr w:type="spellEnd"/>
      <w:r w:rsidR="00FB6CF3" w:rsidRPr="00621E35">
        <w:rPr>
          <w:lang w:val="en-US"/>
        </w:rPr>
        <w:t xml:space="preserve"> program </w:t>
      </w:r>
      <w:proofErr w:type="spellStart"/>
      <w:r w:rsidR="00FB6CF3" w:rsidRPr="00621E35">
        <w:rPr>
          <w:lang w:val="en-US"/>
        </w:rPr>
        <w:t>percepatan</w:t>
      </w:r>
      <w:proofErr w:type="spellEnd"/>
      <w:r w:rsidR="00FB6CF3" w:rsidRPr="00621E35">
        <w:rPr>
          <w:lang w:val="en-US"/>
        </w:rPr>
        <w:t xml:space="preserve"> </w:t>
      </w:r>
      <w:proofErr w:type="spellStart"/>
      <w:r w:rsidR="00FB6CF3" w:rsidRPr="00621E35">
        <w:rPr>
          <w:lang w:val="en-US"/>
        </w:rPr>
        <w:t>dan</w:t>
      </w:r>
      <w:proofErr w:type="spellEnd"/>
      <w:r w:rsidR="00FB6CF3" w:rsidRPr="00621E35">
        <w:rPr>
          <w:lang w:val="en-US"/>
        </w:rPr>
        <w:t xml:space="preserve"> </w:t>
      </w:r>
      <w:proofErr w:type="spellStart"/>
      <w:r w:rsidR="00FB6CF3" w:rsidRPr="00621E35">
        <w:rPr>
          <w:lang w:val="en-US"/>
        </w:rPr>
        <w:t>pendampingan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t xml:space="preserve"> </w:t>
      </w:r>
      <w:r w:rsidRPr="00ED7D93">
        <w:rPr>
          <w:i/>
        </w:rPr>
        <w:t>firsttaker</w:t>
      </w:r>
      <w:r>
        <w:t xml:space="preserve"> maupun </w:t>
      </w:r>
      <w:r w:rsidRPr="00ED7D93">
        <w:rPr>
          <w:i/>
        </w:rPr>
        <w:t>retake</w:t>
      </w:r>
      <w:r>
        <w:t>r</w:t>
      </w:r>
      <w:r w:rsidR="00F91B30">
        <w:rPr>
          <w:lang w:val="en-US"/>
        </w:rPr>
        <w:t>.</w:t>
      </w:r>
    </w:p>
    <w:p w14:paraId="3581B138" w14:textId="715A0CB2" w:rsidR="00FB6CF3" w:rsidRDefault="00ED7D93">
      <w:pPr>
        <w:pStyle w:val="ListParagraph"/>
        <w:numPr>
          <w:ilvl w:val="0"/>
          <w:numId w:val="14"/>
        </w:numPr>
        <w:ind w:left="1134" w:hanging="283"/>
        <w:jc w:val="both"/>
        <w:rPr>
          <w:lang w:val="en-US"/>
        </w:rPr>
      </w:pPr>
      <w:r>
        <w:rPr>
          <w:lang w:val="en-US"/>
        </w:rPr>
        <w:t>LPTK</w:t>
      </w:r>
      <w:r w:rsidR="00D649F5">
        <w:rPr>
          <w:lang w:val="en-US"/>
        </w:rPr>
        <w:t xml:space="preserve"> </w:t>
      </w:r>
      <w:proofErr w:type="spellStart"/>
      <w:r w:rsidR="00D649F5">
        <w:rPr>
          <w:lang w:val="en-US"/>
        </w:rPr>
        <w:t>m</w:t>
      </w:r>
      <w:r w:rsidR="00FB6CF3" w:rsidRPr="00E36986">
        <w:rPr>
          <w:lang w:val="en-US"/>
        </w:rPr>
        <w:t>elakukan</w:t>
      </w:r>
      <w:proofErr w:type="spellEnd"/>
      <w:r w:rsidR="00FB6CF3" w:rsidRPr="00E36986">
        <w:rPr>
          <w:lang w:val="en-US"/>
        </w:rPr>
        <w:t xml:space="preserve"> </w:t>
      </w:r>
      <w:proofErr w:type="spellStart"/>
      <w:r w:rsidR="00FB6CF3" w:rsidRPr="00E36986">
        <w:rPr>
          <w:lang w:val="en-US"/>
        </w:rPr>
        <w:t>pemantauan</w:t>
      </w:r>
      <w:proofErr w:type="spellEnd"/>
      <w:r w:rsidR="00D649F5">
        <w:rPr>
          <w:lang w:val="en-US"/>
        </w:rPr>
        <w:t xml:space="preserve"> program</w:t>
      </w:r>
      <w:r w:rsidR="009C011A">
        <w:rPr>
          <w:lang w:val="en-US"/>
        </w:rPr>
        <w:t xml:space="preserve"> </w:t>
      </w:r>
      <w:proofErr w:type="gramStart"/>
      <w:r w:rsidR="009C011A">
        <w:rPr>
          <w:lang w:val="en-US"/>
        </w:rPr>
        <w:t>lulus</w:t>
      </w:r>
      <w:proofErr w:type="gramEnd"/>
      <w:r w:rsidR="009C011A">
        <w:rPr>
          <w:lang w:val="en-US"/>
        </w:rPr>
        <w:t xml:space="preserve"> </w:t>
      </w:r>
      <w:proofErr w:type="spellStart"/>
      <w:r w:rsidR="009C011A">
        <w:rPr>
          <w:lang w:val="en-US"/>
        </w:rPr>
        <w:t>tepat</w:t>
      </w:r>
      <w:proofErr w:type="spellEnd"/>
      <w:r w:rsidR="009C011A">
        <w:rPr>
          <w:lang w:val="en-US"/>
        </w:rPr>
        <w:t xml:space="preserve"> </w:t>
      </w:r>
      <w:proofErr w:type="spellStart"/>
      <w:r w:rsidR="009C011A">
        <w:rPr>
          <w:lang w:val="en-US"/>
        </w:rPr>
        <w:t>waktu</w:t>
      </w:r>
      <w:proofErr w:type="spellEnd"/>
      <w:r w:rsidR="00FB6CF3" w:rsidRPr="00E36986">
        <w:rPr>
          <w:lang w:val="en-US"/>
        </w:rPr>
        <w:t xml:space="preserve"> </w:t>
      </w:r>
      <w:proofErr w:type="spellStart"/>
      <w:r w:rsidR="00FB6CF3" w:rsidRPr="00E36986">
        <w:rPr>
          <w:lang w:val="en-US"/>
        </w:rPr>
        <w:t>secara</w:t>
      </w:r>
      <w:proofErr w:type="spellEnd"/>
      <w:r w:rsidR="00FB6CF3" w:rsidRPr="00E36986">
        <w:rPr>
          <w:lang w:val="en-US"/>
        </w:rPr>
        <w:t xml:space="preserve"> </w:t>
      </w:r>
      <w:proofErr w:type="spellStart"/>
      <w:r w:rsidR="00FB6CF3" w:rsidRPr="00E36986">
        <w:rPr>
          <w:lang w:val="en-US"/>
        </w:rPr>
        <w:t>berkala</w:t>
      </w:r>
      <w:proofErr w:type="spellEnd"/>
      <w:r w:rsidR="00F91B30">
        <w:rPr>
          <w:lang w:val="en-US"/>
        </w:rPr>
        <w:t>.</w:t>
      </w:r>
    </w:p>
    <w:p w14:paraId="110DDAF1" w14:textId="00ACF52B" w:rsidR="00FB6CF3" w:rsidRDefault="00FB6CF3">
      <w:pPr>
        <w:pStyle w:val="ListParagraph"/>
        <w:numPr>
          <w:ilvl w:val="0"/>
          <w:numId w:val="5"/>
        </w:numPr>
        <w:ind w:left="851" w:hanging="284"/>
        <w:jc w:val="both"/>
        <w:rPr>
          <w:lang w:val="en-US"/>
        </w:rPr>
      </w:pPr>
      <w:proofErr w:type="spellStart"/>
      <w:r w:rsidRPr="00FB6CF3">
        <w:rPr>
          <w:lang w:val="en-US"/>
        </w:rPr>
        <w:t>Keberhasilan</w:t>
      </w:r>
      <w:proofErr w:type="spellEnd"/>
      <w:r w:rsidRPr="00FB6CF3">
        <w:rPr>
          <w:lang w:val="en-US"/>
        </w:rPr>
        <w:t xml:space="preserve"> </w:t>
      </w:r>
      <w:proofErr w:type="spellStart"/>
      <w:r w:rsidRPr="00FB6CF3">
        <w:rPr>
          <w:lang w:val="en-US"/>
        </w:rPr>
        <w:t>masa</w:t>
      </w:r>
      <w:proofErr w:type="spellEnd"/>
      <w:r w:rsidRPr="00FB6CF3">
        <w:rPr>
          <w:lang w:val="en-US"/>
        </w:rPr>
        <w:t xml:space="preserve"> </w:t>
      </w:r>
      <w:proofErr w:type="spellStart"/>
      <w:r w:rsidRPr="00FB6CF3">
        <w:rPr>
          <w:lang w:val="en-US"/>
        </w:rPr>
        <w:t>studi</w:t>
      </w:r>
      <w:proofErr w:type="spellEnd"/>
    </w:p>
    <w:p w14:paraId="497E7DCB" w14:textId="0D186F19" w:rsidR="00FB6CF3" w:rsidRDefault="00ED7D93">
      <w:pPr>
        <w:pStyle w:val="ListParagraph"/>
        <w:numPr>
          <w:ilvl w:val="0"/>
          <w:numId w:val="15"/>
        </w:numPr>
        <w:ind w:left="1134" w:hanging="283"/>
        <w:jc w:val="both"/>
        <w:rPr>
          <w:lang w:val="en-US"/>
        </w:rPr>
      </w:pPr>
      <w:r>
        <w:rPr>
          <w:lang w:val="en-US"/>
        </w:rPr>
        <w:t>LPTK</w:t>
      </w:r>
      <w:r w:rsidR="00D649F5">
        <w:rPr>
          <w:lang w:val="en-US"/>
        </w:rPr>
        <w:t xml:space="preserve"> </w:t>
      </w:r>
      <w:proofErr w:type="spellStart"/>
      <w:r w:rsidR="00D649F5">
        <w:rPr>
          <w:lang w:val="en-US"/>
        </w:rPr>
        <w:t>m</w:t>
      </w:r>
      <w:r w:rsidR="00FB6CF3" w:rsidRPr="00621E35">
        <w:rPr>
          <w:lang w:val="en-US"/>
        </w:rPr>
        <w:t>elaksanakan</w:t>
      </w:r>
      <w:proofErr w:type="spellEnd"/>
      <w:r w:rsidR="00FB6CF3" w:rsidRPr="00621E35">
        <w:rPr>
          <w:lang w:val="en-US"/>
        </w:rPr>
        <w:t xml:space="preserve"> program </w:t>
      </w:r>
      <w:proofErr w:type="spellStart"/>
      <w:r w:rsidR="00FB6CF3" w:rsidRPr="00621E35">
        <w:rPr>
          <w:lang w:val="en-US"/>
        </w:rPr>
        <w:t>percepatan</w:t>
      </w:r>
      <w:proofErr w:type="spellEnd"/>
      <w:r w:rsidR="00FB6CF3" w:rsidRPr="00621E35">
        <w:rPr>
          <w:lang w:val="en-US"/>
        </w:rPr>
        <w:t xml:space="preserve"> </w:t>
      </w:r>
      <w:proofErr w:type="spellStart"/>
      <w:r w:rsidR="00FB6CF3" w:rsidRPr="00621E35">
        <w:rPr>
          <w:lang w:val="en-US"/>
        </w:rPr>
        <w:t>dan</w:t>
      </w:r>
      <w:proofErr w:type="spellEnd"/>
      <w:r w:rsidR="00FB6CF3" w:rsidRPr="00621E35">
        <w:rPr>
          <w:lang w:val="en-US"/>
        </w:rPr>
        <w:t xml:space="preserve"> </w:t>
      </w:r>
      <w:proofErr w:type="spellStart"/>
      <w:r w:rsidR="00FB6CF3" w:rsidRPr="00621E35">
        <w:rPr>
          <w:lang w:val="en-US"/>
        </w:rPr>
        <w:t>pendampingan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r w:rsidRPr="00ED7D93">
        <w:rPr>
          <w:i/>
        </w:rPr>
        <w:t>firsttaker</w:t>
      </w:r>
      <w:r>
        <w:t xml:space="preserve"> maupun </w:t>
      </w:r>
      <w:r w:rsidRPr="00ED7D93">
        <w:rPr>
          <w:i/>
        </w:rPr>
        <w:t>retake</w:t>
      </w:r>
      <w:r>
        <w:t>r</w:t>
      </w:r>
      <w:r w:rsidR="00F91B30">
        <w:rPr>
          <w:lang w:val="en-US"/>
        </w:rPr>
        <w:t>.</w:t>
      </w:r>
    </w:p>
    <w:p w14:paraId="14ACB13E" w14:textId="051E25A2" w:rsidR="00FB6CF3" w:rsidRDefault="00ED7D93">
      <w:pPr>
        <w:pStyle w:val="ListParagraph"/>
        <w:numPr>
          <w:ilvl w:val="0"/>
          <w:numId w:val="15"/>
        </w:numPr>
        <w:ind w:left="1134" w:hanging="283"/>
        <w:jc w:val="both"/>
        <w:rPr>
          <w:lang w:val="en-US"/>
        </w:rPr>
      </w:pPr>
      <w:r>
        <w:rPr>
          <w:lang w:val="en-US"/>
        </w:rPr>
        <w:t>LPTK</w:t>
      </w:r>
      <w:r w:rsidR="00D649F5">
        <w:rPr>
          <w:lang w:val="en-US"/>
        </w:rPr>
        <w:t xml:space="preserve"> </w:t>
      </w:r>
      <w:proofErr w:type="spellStart"/>
      <w:r w:rsidR="00D649F5">
        <w:rPr>
          <w:lang w:val="en-US"/>
        </w:rPr>
        <w:t>m</w:t>
      </w:r>
      <w:r w:rsidR="00FB6CF3" w:rsidRPr="00E36986">
        <w:rPr>
          <w:lang w:val="en-US"/>
        </w:rPr>
        <w:t>elakukan</w:t>
      </w:r>
      <w:proofErr w:type="spellEnd"/>
      <w:r w:rsidR="00FB6CF3" w:rsidRPr="00E36986">
        <w:rPr>
          <w:lang w:val="en-US"/>
        </w:rPr>
        <w:t xml:space="preserve"> </w:t>
      </w:r>
      <w:proofErr w:type="spellStart"/>
      <w:r w:rsidR="00FB6CF3" w:rsidRPr="00E36986">
        <w:rPr>
          <w:lang w:val="en-US"/>
        </w:rPr>
        <w:t>pemantauan</w:t>
      </w:r>
      <w:proofErr w:type="spellEnd"/>
      <w:r w:rsidR="00FB6CF3" w:rsidRPr="00E36986">
        <w:rPr>
          <w:lang w:val="en-US"/>
        </w:rPr>
        <w:t xml:space="preserve"> </w:t>
      </w:r>
      <w:proofErr w:type="spellStart"/>
      <w:r w:rsidR="00FB6CF3" w:rsidRPr="00E36986">
        <w:rPr>
          <w:lang w:val="en-US"/>
        </w:rPr>
        <w:t>masa</w:t>
      </w:r>
      <w:proofErr w:type="spellEnd"/>
      <w:r w:rsidR="00FB6CF3" w:rsidRPr="00E36986">
        <w:rPr>
          <w:lang w:val="en-US"/>
        </w:rPr>
        <w:t xml:space="preserve"> </w:t>
      </w:r>
      <w:proofErr w:type="spellStart"/>
      <w:r w:rsidR="00FB6CF3" w:rsidRPr="00E36986">
        <w:rPr>
          <w:lang w:val="en-US"/>
        </w:rPr>
        <w:t>studi</w:t>
      </w:r>
      <w:proofErr w:type="spellEnd"/>
      <w:r w:rsidR="009C011A">
        <w:rPr>
          <w:lang w:val="en-US"/>
        </w:rPr>
        <w:t xml:space="preserve"> </w:t>
      </w:r>
      <w:proofErr w:type="spellStart"/>
      <w:r w:rsidR="00FB6CF3" w:rsidRPr="00E36986">
        <w:rPr>
          <w:lang w:val="en-US"/>
        </w:rPr>
        <w:t>secara</w:t>
      </w:r>
      <w:proofErr w:type="spellEnd"/>
      <w:r w:rsidR="00FB6CF3" w:rsidRPr="00E36986">
        <w:rPr>
          <w:lang w:val="en-US"/>
        </w:rPr>
        <w:t xml:space="preserve"> </w:t>
      </w:r>
      <w:proofErr w:type="spellStart"/>
      <w:r w:rsidR="00FB6CF3" w:rsidRPr="00E36986">
        <w:rPr>
          <w:lang w:val="en-US"/>
        </w:rPr>
        <w:t>berkala</w:t>
      </w:r>
      <w:proofErr w:type="spellEnd"/>
      <w:r w:rsidR="00F91B30">
        <w:rPr>
          <w:lang w:val="en-US"/>
        </w:rPr>
        <w:t>.</w:t>
      </w:r>
    </w:p>
    <w:p w14:paraId="44787690" w14:textId="77777777" w:rsidR="00AA6EC3" w:rsidRDefault="00AA6EC3">
      <w:pPr>
        <w:pStyle w:val="ListParagraph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Kepuasan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lulusan</w:t>
      </w:r>
      <w:proofErr w:type="spellEnd"/>
    </w:p>
    <w:p w14:paraId="68F57605" w14:textId="54D1507F" w:rsidR="002F49FB" w:rsidRPr="0069243C" w:rsidRDefault="00ED7D93" w:rsidP="0069243C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 xml:space="preserve">LPTK </w:t>
      </w:r>
      <w:proofErr w:type="spellStart"/>
      <w:r w:rsidR="00F932C6" w:rsidRPr="0069243C">
        <w:rPr>
          <w:lang w:val="en-US"/>
        </w:rPr>
        <w:t>m</w:t>
      </w:r>
      <w:r w:rsidR="002F49FB" w:rsidRPr="0069243C">
        <w:rPr>
          <w:lang w:val="en-US"/>
        </w:rPr>
        <w:t>engadakan</w:t>
      </w:r>
      <w:proofErr w:type="spellEnd"/>
      <w:r w:rsidR="002F49FB" w:rsidRPr="0069243C">
        <w:rPr>
          <w:lang w:val="en-US"/>
        </w:rPr>
        <w:t xml:space="preserve"> survey </w:t>
      </w:r>
      <w:proofErr w:type="spellStart"/>
      <w:r w:rsidR="002F49FB" w:rsidRPr="0069243C">
        <w:rPr>
          <w:lang w:val="en-US"/>
        </w:rPr>
        <w:t>kepuasan</w:t>
      </w:r>
      <w:proofErr w:type="spellEnd"/>
      <w:r w:rsidR="002F49FB" w:rsidRPr="0069243C">
        <w:rPr>
          <w:lang w:val="en-US"/>
        </w:rPr>
        <w:t xml:space="preserve"> </w:t>
      </w:r>
      <w:proofErr w:type="spellStart"/>
      <w:r w:rsidR="002F49FB" w:rsidRPr="0069243C">
        <w:rPr>
          <w:lang w:val="en-US"/>
        </w:rPr>
        <w:t>pengguna</w:t>
      </w:r>
      <w:proofErr w:type="spellEnd"/>
      <w:r w:rsidR="002F49FB" w:rsidRPr="0069243C">
        <w:rPr>
          <w:lang w:val="en-US"/>
        </w:rPr>
        <w:t xml:space="preserve"> </w:t>
      </w:r>
      <w:proofErr w:type="spellStart"/>
      <w:r w:rsidR="002F49FB" w:rsidRPr="0069243C">
        <w:rPr>
          <w:lang w:val="en-US"/>
        </w:rPr>
        <w:t>lulusan</w:t>
      </w:r>
      <w:proofErr w:type="spellEnd"/>
      <w:r w:rsidR="002F49FB" w:rsidRPr="0069243C">
        <w:rPr>
          <w:lang w:val="en-US"/>
        </w:rPr>
        <w:t xml:space="preserve"> </w:t>
      </w:r>
      <w:proofErr w:type="spellStart"/>
      <w:r w:rsidR="002F49FB" w:rsidRPr="0069243C">
        <w:rPr>
          <w:lang w:val="en-US"/>
        </w:rPr>
        <w:t>terhadap</w:t>
      </w:r>
      <w:proofErr w:type="spellEnd"/>
      <w:r w:rsidR="002F49FB" w:rsidRPr="0069243C">
        <w:rPr>
          <w:lang w:val="en-US"/>
        </w:rPr>
        <w:t xml:space="preserve"> </w:t>
      </w:r>
      <w:proofErr w:type="spellStart"/>
      <w:r w:rsidR="002F49FB" w:rsidRPr="0069243C">
        <w:rPr>
          <w:lang w:val="en-US"/>
        </w:rPr>
        <w:t>kinerja</w:t>
      </w:r>
      <w:proofErr w:type="spellEnd"/>
      <w:r w:rsidR="002F49FB" w:rsidRPr="0069243C">
        <w:rPr>
          <w:lang w:val="en-US"/>
        </w:rPr>
        <w:t xml:space="preserve"> </w:t>
      </w:r>
      <w:proofErr w:type="spellStart"/>
      <w:r w:rsidR="002F49FB" w:rsidRPr="0069243C">
        <w:rPr>
          <w:lang w:val="en-US"/>
        </w:rPr>
        <w:t>lulusan</w:t>
      </w:r>
      <w:proofErr w:type="spellEnd"/>
      <w:r w:rsidR="00013272" w:rsidRPr="0069243C">
        <w:rPr>
          <w:lang w:val="en-US"/>
        </w:rPr>
        <w:t xml:space="preserve"> </w:t>
      </w:r>
      <w:proofErr w:type="spellStart"/>
      <w:r w:rsidR="00013272" w:rsidRPr="0069243C">
        <w:rPr>
          <w:lang w:val="en-US"/>
        </w:rPr>
        <w:t>secara</w:t>
      </w:r>
      <w:proofErr w:type="spellEnd"/>
      <w:r w:rsidR="00013272" w:rsidRPr="0069243C">
        <w:rPr>
          <w:lang w:val="en-US"/>
        </w:rPr>
        <w:t xml:space="preserve"> </w:t>
      </w:r>
      <w:proofErr w:type="spellStart"/>
      <w:r w:rsidR="00013272" w:rsidRPr="0069243C">
        <w:rPr>
          <w:lang w:val="en-US"/>
        </w:rPr>
        <w:t>berkala</w:t>
      </w:r>
      <w:proofErr w:type="spellEnd"/>
      <w:r w:rsidR="002F49FB" w:rsidRPr="0069243C">
        <w:rPr>
          <w:lang w:val="en-US"/>
        </w:rPr>
        <w:t>.</w:t>
      </w:r>
    </w:p>
    <w:p w14:paraId="0376B2D4" w14:textId="59080763" w:rsidR="00BF372F" w:rsidRPr="00B32776" w:rsidRDefault="00ED7D93" w:rsidP="00F205C6">
      <w:pPr>
        <w:pStyle w:val="ListParagraph"/>
        <w:numPr>
          <w:ilvl w:val="0"/>
          <w:numId w:val="23"/>
        </w:numPr>
        <w:jc w:val="both"/>
        <w:rPr>
          <w:lang w:val="en-US"/>
        </w:rPr>
      </w:pPr>
      <w:proofErr w:type="gramStart"/>
      <w:r>
        <w:rPr>
          <w:lang w:val="en-US"/>
        </w:rPr>
        <w:t xml:space="preserve">LPTK  </w:t>
      </w:r>
      <w:proofErr w:type="spellStart"/>
      <w:r>
        <w:rPr>
          <w:lang w:val="en-US"/>
        </w:rPr>
        <w:t>mengadakan</w:t>
      </w:r>
      <w:proofErr w:type="spellEnd"/>
      <w:proofErr w:type="gramEnd"/>
      <w:r>
        <w:rPr>
          <w:lang w:val="en-US"/>
        </w:rPr>
        <w:t xml:space="preserve"> PKS </w:t>
      </w:r>
      <w:proofErr w:type="spellStart"/>
      <w:r w:rsidR="00F205C6">
        <w:rPr>
          <w:lang w:val="en-US"/>
        </w:rPr>
        <w:t>dengan</w:t>
      </w:r>
      <w:proofErr w:type="spellEnd"/>
      <w:r w:rsidR="00F205C6">
        <w:rPr>
          <w:lang w:val="en-US"/>
        </w:rPr>
        <w:t xml:space="preserve"> </w:t>
      </w:r>
      <w:proofErr w:type="spellStart"/>
      <w:r w:rsidR="00F205C6">
        <w:rPr>
          <w:lang w:val="en-US"/>
        </w:rPr>
        <w:t>instansi</w:t>
      </w:r>
      <w:proofErr w:type="spellEnd"/>
      <w:r w:rsidR="00F205C6">
        <w:rPr>
          <w:lang w:val="en-US"/>
        </w:rPr>
        <w:t>/</w:t>
      </w:r>
      <w:proofErr w:type="spellStart"/>
      <w:r w:rsidR="00F205C6">
        <w:rPr>
          <w:lang w:val="en-US"/>
        </w:rPr>
        <w:t>lembaga</w:t>
      </w:r>
      <w:proofErr w:type="spellEnd"/>
      <w:r w:rsidR="00F205C6">
        <w:rPr>
          <w:lang w:val="en-US"/>
        </w:rPr>
        <w:t xml:space="preserve"> </w:t>
      </w:r>
      <w:proofErr w:type="spellStart"/>
      <w:r w:rsidR="00F205C6">
        <w:rPr>
          <w:lang w:val="en-US"/>
        </w:rPr>
        <w:t>atau</w:t>
      </w:r>
      <w:proofErr w:type="spellEnd"/>
      <w:r w:rsidR="00F205C6">
        <w:rPr>
          <w:lang w:val="en-US"/>
        </w:rPr>
        <w:t xml:space="preserve"> </w:t>
      </w:r>
      <w:proofErr w:type="spellStart"/>
      <w:r w:rsidR="00F205C6">
        <w:rPr>
          <w:lang w:val="en-US"/>
        </w:rPr>
        <w:t>tempat</w:t>
      </w:r>
      <w:proofErr w:type="spellEnd"/>
      <w:r w:rsidR="00F205C6">
        <w:rPr>
          <w:lang w:val="en-US"/>
        </w:rPr>
        <w:t xml:space="preserve"> </w:t>
      </w:r>
      <w:proofErr w:type="spellStart"/>
      <w:r w:rsidR="00F205C6">
        <w:rPr>
          <w:lang w:val="en-US"/>
        </w:rPr>
        <w:t>kerja</w:t>
      </w:r>
      <w:proofErr w:type="spellEnd"/>
      <w:r w:rsidR="00F205C6">
        <w:rPr>
          <w:lang w:val="en-US"/>
        </w:rPr>
        <w:t xml:space="preserve"> alumni </w:t>
      </w:r>
      <w:proofErr w:type="spellStart"/>
      <w:r w:rsidR="00F205C6">
        <w:rPr>
          <w:lang w:val="en-US"/>
        </w:rPr>
        <w:t>untuk</w:t>
      </w:r>
      <w:proofErr w:type="spellEnd"/>
      <w:r w:rsidR="00F205C6">
        <w:rPr>
          <w:lang w:val="en-US"/>
        </w:rPr>
        <w:t xml:space="preserve"> </w:t>
      </w:r>
      <w:proofErr w:type="spellStart"/>
      <w:r w:rsidR="00F205C6">
        <w:rPr>
          <w:lang w:val="en-US"/>
        </w:rPr>
        <w:t>pelaksanaan</w:t>
      </w:r>
      <w:proofErr w:type="spellEnd"/>
      <w:r w:rsidR="00F205C6">
        <w:rPr>
          <w:lang w:val="en-US"/>
        </w:rPr>
        <w:t xml:space="preserve"> </w:t>
      </w:r>
      <w:r w:rsidR="00F205C6" w:rsidRPr="00F205C6">
        <w:rPr>
          <w:i/>
          <w:iCs/>
          <w:lang w:val="en-US"/>
        </w:rPr>
        <w:t>tracer study</w:t>
      </w:r>
      <w:r>
        <w:rPr>
          <w:iCs/>
          <w:lang w:val="en-US"/>
        </w:rPr>
        <w:t>.</w:t>
      </w:r>
    </w:p>
    <w:p w14:paraId="2753FB46" w14:textId="77777777" w:rsidR="00B32776" w:rsidRDefault="00B32776" w:rsidP="00B32776">
      <w:pPr>
        <w:jc w:val="both"/>
        <w:rPr>
          <w:lang w:val="en-US"/>
        </w:rPr>
      </w:pPr>
    </w:p>
    <w:p w14:paraId="7D6E49B9" w14:textId="147BCE92" w:rsidR="00B32776" w:rsidRPr="00B32776" w:rsidRDefault="00B32776" w:rsidP="00B32776">
      <w:pPr>
        <w:jc w:val="both"/>
        <w:rPr>
          <w:rFonts w:ascii="Arial" w:hAnsi="Arial" w:cs="Arial"/>
          <w:b/>
          <w:lang w:val="en-US"/>
        </w:rPr>
      </w:pPr>
      <w:r w:rsidRPr="00B32776">
        <w:rPr>
          <w:rFonts w:ascii="Arial" w:hAnsi="Arial" w:cs="Arial"/>
          <w:b/>
          <w:lang w:val="en-US"/>
        </w:rPr>
        <w:t xml:space="preserve">9.1.5 </w:t>
      </w:r>
      <w:proofErr w:type="spellStart"/>
      <w:r w:rsidRPr="00B32776">
        <w:rPr>
          <w:rFonts w:ascii="Arial" w:hAnsi="Arial" w:cs="Arial"/>
          <w:b/>
          <w:lang w:val="en-US"/>
        </w:rPr>
        <w:t>Pengembangan</w:t>
      </w:r>
      <w:proofErr w:type="spellEnd"/>
      <w:r w:rsidRPr="00B32776">
        <w:rPr>
          <w:rFonts w:ascii="Arial" w:hAnsi="Arial" w:cs="Arial"/>
          <w:b/>
          <w:lang w:val="en-US"/>
        </w:rPr>
        <w:t xml:space="preserve"> PPG</w:t>
      </w:r>
    </w:p>
    <w:p w14:paraId="12F32269" w14:textId="77777777" w:rsidR="00B32776" w:rsidRPr="00B32776" w:rsidRDefault="00B32776" w:rsidP="00B32776">
      <w:pPr>
        <w:jc w:val="both"/>
        <w:rPr>
          <w:rFonts w:ascii="Arial" w:hAnsi="Arial" w:cs="Arial"/>
          <w:lang w:val="en-US"/>
        </w:rPr>
      </w:pPr>
    </w:p>
    <w:p w14:paraId="6CB061E5" w14:textId="0D77A6DC" w:rsidR="00B32776" w:rsidRPr="00B32776" w:rsidRDefault="00B32776" w:rsidP="00B32776">
      <w:pPr>
        <w:ind w:firstLine="720"/>
        <w:jc w:val="both"/>
        <w:rPr>
          <w:rFonts w:ascii="Arial" w:hAnsi="Arial" w:cs="Arial"/>
          <w:lang w:val="en-US"/>
        </w:rPr>
        <w:sectPr w:rsidR="00B32776" w:rsidRPr="00B32776" w:rsidSect="00B32776">
          <w:pgSz w:w="16850" w:h="11910" w:orient="landscape"/>
          <w:pgMar w:top="1066" w:right="1267" w:bottom="1022" w:left="1296" w:header="0" w:footer="835" w:gutter="0"/>
          <w:cols w:space="720"/>
        </w:sectPr>
      </w:pPr>
      <w:proofErr w:type="spellStart"/>
      <w:r w:rsidRPr="00B32776">
        <w:rPr>
          <w:rFonts w:ascii="Arial" w:hAnsi="Arial" w:cs="Arial"/>
          <w:lang w:val="en-US"/>
        </w:rPr>
        <w:t>Pengembangan</w:t>
      </w:r>
      <w:proofErr w:type="spellEnd"/>
      <w:r w:rsidRPr="00B32776">
        <w:rPr>
          <w:rFonts w:ascii="Arial" w:hAnsi="Arial" w:cs="Arial"/>
          <w:lang w:val="en-US"/>
        </w:rPr>
        <w:t xml:space="preserve"> PPG LPTK UINSI </w:t>
      </w:r>
      <w:proofErr w:type="spellStart"/>
      <w:r w:rsidRPr="00B32776">
        <w:rPr>
          <w:rFonts w:ascii="Arial" w:hAnsi="Arial" w:cs="Arial"/>
          <w:lang w:val="en-US"/>
        </w:rPr>
        <w:t>Samarinda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dilakukan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melalui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kegiatan-kegiatan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seperti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Koordinasi</w:t>
      </w:r>
      <w:proofErr w:type="spellEnd"/>
      <w:r>
        <w:rPr>
          <w:rFonts w:ascii="Arial" w:hAnsi="Arial" w:cs="Arial"/>
          <w:lang w:val="en-US"/>
        </w:rPr>
        <w:t xml:space="preserve">, Monitoring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Evaluasi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hingga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B32776">
        <w:rPr>
          <w:rFonts w:ascii="Arial" w:hAnsi="Arial" w:cs="Arial"/>
          <w:lang w:val="en-US"/>
        </w:rPr>
        <w:t xml:space="preserve">Refreshment yang </w:t>
      </w:r>
      <w:proofErr w:type="spellStart"/>
      <w:r w:rsidRPr="00B32776">
        <w:rPr>
          <w:rFonts w:ascii="Arial" w:hAnsi="Arial" w:cs="Arial"/>
          <w:lang w:val="en-US"/>
        </w:rPr>
        <w:t>menghadirkan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Panitia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Nasional</w:t>
      </w:r>
      <w:proofErr w:type="spellEnd"/>
      <w:r>
        <w:rPr>
          <w:rFonts w:ascii="Arial" w:hAnsi="Arial" w:cs="Arial"/>
          <w:lang w:val="en-US"/>
        </w:rPr>
        <w:t xml:space="preserve"> PPG </w:t>
      </w:r>
      <w:proofErr w:type="spellStart"/>
      <w:r>
        <w:rPr>
          <w:rFonts w:ascii="Arial" w:hAnsi="Arial" w:cs="Arial"/>
          <w:lang w:val="en-US"/>
        </w:rPr>
        <w:t>seperti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narasumber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Bapak</w:t>
      </w:r>
      <w:proofErr w:type="spellEnd"/>
      <w:r w:rsidRPr="00B32776">
        <w:rPr>
          <w:rFonts w:ascii="Arial" w:hAnsi="Arial" w:cs="Arial"/>
          <w:lang w:val="en-US"/>
        </w:rPr>
        <w:t xml:space="preserve"> Dr. Muhammad Zain, </w:t>
      </w:r>
      <w:proofErr w:type="spellStart"/>
      <w:r w:rsidRPr="00B32776">
        <w:rPr>
          <w:rFonts w:ascii="Arial" w:hAnsi="Arial" w:cs="Arial"/>
          <w:lang w:val="en-US"/>
        </w:rPr>
        <w:t>M.Ag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selaku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Direktur</w:t>
      </w:r>
      <w:proofErr w:type="spellEnd"/>
      <w:r w:rsidRPr="00B32776">
        <w:rPr>
          <w:rFonts w:ascii="Arial" w:hAnsi="Arial" w:cs="Arial"/>
          <w:lang w:val="en-US"/>
        </w:rPr>
        <w:t xml:space="preserve"> GTK Madrasah </w:t>
      </w:r>
      <w:proofErr w:type="spellStart"/>
      <w:r w:rsidRPr="00B32776">
        <w:rPr>
          <w:rFonts w:ascii="Arial" w:hAnsi="Arial" w:cs="Arial"/>
          <w:lang w:val="en-US"/>
        </w:rPr>
        <w:t>Kementerian</w:t>
      </w:r>
      <w:proofErr w:type="spellEnd"/>
      <w:r w:rsidRPr="00B32776">
        <w:rPr>
          <w:rFonts w:ascii="Arial" w:hAnsi="Arial" w:cs="Arial"/>
          <w:lang w:val="en-US"/>
        </w:rPr>
        <w:t xml:space="preserve"> Agama RI, </w:t>
      </w:r>
      <w:proofErr w:type="spellStart"/>
      <w:r w:rsidRPr="00B32776">
        <w:rPr>
          <w:rFonts w:ascii="Arial" w:hAnsi="Arial" w:cs="Arial"/>
          <w:lang w:val="en-US"/>
        </w:rPr>
        <w:t>Rapat</w:t>
      </w:r>
      <w:proofErr w:type="spellEnd"/>
      <w:r w:rsidRPr="00B32776">
        <w:rPr>
          <w:rFonts w:ascii="Arial" w:hAnsi="Arial" w:cs="Arial"/>
          <w:lang w:val="en-US"/>
        </w:rPr>
        <w:t xml:space="preserve"> Monitoring </w:t>
      </w:r>
      <w:proofErr w:type="spellStart"/>
      <w:r w:rsidRPr="00B32776">
        <w:rPr>
          <w:rFonts w:ascii="Arial" w:hAnsi="Arial" w:cs="Arial"/>
          <w:lang w:val="en-US"/>
        </w:rPr>
        <w:t>dan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Evaluasi</w:t>
      </w:r>
      <w:proofErr w:type="spellEnd"/>
      <w:r w:rsidRPr="00B32776">
        <w:rPr>
          <w:rFonts w:ascii="Arial" w:hAnsi="Arial" w:cs="Arial"/>
          <w:lang w:val="en-US"/>
        </w:rPr>
        <w:t xml:space="preserve"> yang </w:t>
      </w:r>
      <w:proofErr w:type="spellStart"/>
      <w:r w:rsidRPr="00B32776">
        <w:rPr>
          <w:rFonts w:ascii="Arial" w:hAnsi="Arial" w:cs="Arial"/>
          <w:lang w:val="en-US"/>
        </w:rPr>
        <w:t>menghadirkan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narasumber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Bapak</w:t>
      </w:r>
      <w:proofErr w:type="spellEnd"/>
      <w:r w:rsidRPr="00B32776">
        <w:rPr>
          <w:rFonts w:ascii="Arial" w:hAnsi="Arial" w:cs="Arial"/>
          <w:lang w:val="en-US"/>
        </w:rPr>
        <w:t xml:space="preserve"> Drs. H. </w:t>
      </w:r>
      <w:proofErr w:type="spellStart"/>
      <w:r w:rsidRPr="00B32776">
        <w:rPr>
          <w:rFonts w:ascii="Arial" w:hAnsi="Arial" w:cs="Arial"/>
          <w:lang w:val="en-US"/>
        </w:rPr>
        <w:t>Amrullah</w:t>
      </w:r>
      <w:proofErr w:type="spellEnd"/>
      <w:r w:rsidRPr="00B32776">
        <w:rPr>
          <w:rFonts w:ascii="Arial" w:hAnsi="Arial" w:cs="Arial"/>
          <w:lang w:val="en-US"/>
        </w:rPr>
        <w:t xml:space="preserve">, </w:t>
      </w:r>
      <w:proofErr w:type="spellStart"/>
      <w:r w:rsidRPr="00B32776">
        <w:rPr>
          <w:rFonts w:ascii="Arial" w:hAnsi="Arial" w:cs="Arial"/>
          <w:lang w:val="en-US"/>
        </w:rPr>
        <w:t>M.Si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selaku</w:t>
      </w:r>
      <w:proofErr w:type="spellEnd"/>
      <w:r w:rsidRPr="00B32776">
        <w:rPr>
          <w:rFonts w:ascii="Arial" w:hAnsi="Arial" w:cs="Arial"/>
          <w:lang w:val="en-US"/>
        </w:rPr>
        <w:t xml:space="preserve"> </w:t>
      </w:r>
      <w:proofErr w:type="spellStart"/>
      <w:r w:rsidRPr="00B32776">
        <w:rPr>
          <w:rFonts w:ascii="Arial" w:hAnsi="Arial" w:cs="Arial"/>
          <w:lang w:val="en-US"/>
        </w:rPr>
        <w:t>Direktur</w:t>
      </w:r>
      <w:proofErr w:type="spellEnd"/>
      <w:r w:rsidRPr="00B32776">
        <w:rPr>
          <w:rFonts w:ascii="Arial" w:hAnsi="Arial" w:cs="Arial"/>
          <w:lang w:val="en-US"/>
        </w:rPr>
        <w:t xml:space="preserve"> PAI </w:t>
      </w:r>
      <w:proofErr w:type="spellStart"/>
      <w:r w:rsidRPr="00B32776">
        <w:rPr>
          <w:rFonts w:ascii="Arial" w:hAnsi="Arial" w:cs="Arial"/>
          <w:lang w:val="en-US"/>
        </w:rPr>
        <w:t>Kementrian</w:t>
      </w:r>
      <w:proofErr w:type="spellEnd"/>
      <w:r w:rsidRPr="00B32776">
        <w:rPr>
          <w:rFonts w:ascii="Arial" w:hAnsi="Arial" w:cs="Arial"/>
          <w:lang w:val="en-US"/>
        </w:rPr>
        <w:t xml:space="preserve"> Agama RI.</w:t>
      </w:r>
      <w:bookmarkStart w:id="1" w:name="_GoBack"/>
      <w:bookmarkEnd w:id="1"/>
    </w:p>
    <w:p w14:paraId="7F3BFA4C" w14:textId="77777777" w:rsidR="00FC320D" w:rsidRPr="00ED7D93" w:rsidRDefault="00FC320D" w:rsidP="00ED7D93">
      <w:pPr>
        <w:tabs>
          <w:tab w:val="left" w:pos="483"/>
        </w:tabs>
        <w:rPr>
          <w:lang w:val="id-ID"/>
        </w:rPr>
      </w:pPr>
      <w:bookmarkStart w:id="2" w:name="_TOC_250000"/>
      <w:bookmarkEnd w:id="2"/>
    </w:p>
    <w:sectPr w:rsidR="00FC320D" w:rsidRPr="00ED7D93" w:rsidSect="003D742B">
      <w:footerReference w:type="default" r:id="rId10"/>
      <w:pgSz w:w="11910" w:h="16850"/>
      <w:pgMar w:top="134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9C39C" w14:textId="77777777" w:rsidR="002C7C0A" w:rsidRDefault="002C7C0A">
      <w:r>
        <w:separator/>
      </w:r>
    </w:p>
  </w:endnote>
  <w:endnote w:type="continuationSeparator" w:id="0">
    <w:p w14:paraId="517AC582" w14:textId="77777777" w:rsidR="002C7C0A" w:rsidRDefault="002C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A51C" w14:textId="58560AFB" w:rsidR="00715744" w:rsidRDefault="0071574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344448" behindDoc="1" locked="0" layoutInCell="1" allowOverlap="1" wp14:anchorId="54BFEE5F" wp14:editId="6E0BDE24">
              <wp:simplePos x="0" y="0"/>
              <wp:positionH relativeFrom="page">
                <wp:posOffset>3665855</wp:posOffset>
              </wp:positionH>
              <wp:positionV relativeFrom="page">
                <wp:posOffset>10022205</wp:posOffset>
              </wp:positionV>
              <wp:extent cx="23177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38AD" w14:textId="77777777" w:rsidR="00715744" w:rsidRDefault="0071574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77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FEE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8.65pt;margin-top:789.15pt;width:18.25pt;height:14.35pt;z-index:-20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jP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" filled="f" stroked="f">
              <v:textbox inset="0,0,0,0">
                <w:txbxContent>
                  <w:p w14:paraId="26C238AD" w14:textId="77777777" w:rsidR="00715744" w:rsidRDefault="0071574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277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7628" w14:textId="23C074FD" w:rsidR="00715744" w:rsidRDefault="0071574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345984" behindDoc="1" locked="0" layoutInCell="1" allowOverlap="1" wp14:anchorId="4C24F4FB" wp14:editId="62925B2B">
              <wp:simplePos x="0" y="0"/>
              <wp:positionH relativeFrom="page">
                <wp:posOffset>3665855</wp:posOffset>
              </wp:positionH>
              <wp:positionV relativeFrom="page">
                <wp:posOffset>10022205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CD93D" w14:textId="77777777" w:rsidR="00715744" w:rsidRDefault="0071574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77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4F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5pt;margin-top:789.15pt;width:18.25pt;height:14.35pt;z-index:-209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Wh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" filled="f" stroked="f">
              <v:textbox inset="0,0,0,0">
                <w:txbxContent>
                  <w:p w14:paraId="1C7CD93D" w14:textId="77777777" w:rsidR="00715744" w:rsidRDefault="0071574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277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EEC3" w14:textId="77777777" w:rsidR="002C7C0A" w:rsidRDefault="002C7C0A">
      <w:r>
        <w:separator/>
      </w:r>
    </w:p>
  </w:footnote>
  <w:footnote w:type="continuationSeparator" w:id="0">
    <w:p w14:paraId="152BB06F" w14:textId="77777777" w:rsidR="002C7C0A" w:rsidRDefault="002C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8D5"/>
    <w:multiLevelType w:val="hybridMultilevel"/>
    <w:tmpl w:val="EF0A04D0"/>
    <w:lvl w:ilvl="0" w:tplc="E696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852F5C"/>
    <w:multiLevelType w:val="hybridMultilevel"/>
    <w:tmpl w:val="BFAA616E"/>
    <w:lvl w:ilvl="0" w:tplc="4DFC10C4">
      <w:start w:val="1"/>
      <w:numFmt w:val="lowerLetter"/>
      <w:lvlText w:val="%1."/>
      <w:lvlJc w:val="left"/>
      <w:pPr>
        <w:ind w:left="720" w:hanging="360"/>
      </w:pPr>
      <w:rPr>
        <w:rFonts w:ascii="Arial" w:eastAsia="Arial MT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B24"/>
    <w:multiLevelType w:val="hybridMultilevel"/>
    <w:tmpl w:val="A6905B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55055"/>
    <w:multiLevelType w:val="hybridMultilevel"/>
    <w:tmpl w:val="7562D09C"/>
    <w:lvl w:ilvl="0" w:tplc="95148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5357"/>
    <w:multiLevelType w:val="hybridMultilevel"/>
    <w:tmpl w:val="569283D6"/>
    <w:lvl w:ilvl="0" w:tplc="5D8C287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CC6064"/>
    <w:multiLevelType w:val="multilevel"/>
    <w:tmpl w:val="17FC8D7C"/>
    <w:lvl w:ilvl="0">
      <w:start w:val="9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2" w:hanging="73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41" w:hanging="73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32" w:hanging="73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73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4" w:hanging="73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4" w:hanging="734"/>
      </w:pPr>
      <w:rPr>
        <w:rFonts w:hint="default"/>
        <w:lang w:val="id" w:eastAsia="en-US" w:bidi="ar-SA"/>
      </w:rPr>
    </w:lvl>
  </w:abstractNum>
  <w:abstractNum w:abstractNumId="6">
    <w:nsid w:val="13217BDC"/>
    <w:multiLevelType w:val="hybridMultilevel"/>
    <w:tmpl w:val="12F839DE"/>
    <w:lvl w:ilvl="0" w:tplc="562C6616">
      <w:start w:val="1"/>
      <w:numFmt w:val="decimal"/>
      <w:lvlText w:val="%1."/>
      <w:lvlJc w:val="left"/>
      <w:pPr>
        <w:ind w:left="927" w:hanging="360"/>
      </w:pPr>
      <w:rPr>
        <w:rFonts w:ascii="Arial" w:eastAsia="Arial MT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A716B3"/>
    <w:multiLevelType w:val="hybridMultilevel"/>
    <w:tmpl w:val="F7C6134A"/>
    <w:lvl w:ilvl="0" w:tplc="68701A9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D94B0C"/>
    <w:multiLevelType w:val="multilevel"/>
    <w:tmpl w:val="BE821060"/>
    <w:lvl w:ilvl="0">
      <w:start w:val="9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21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8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6"/>
      </w:pPr>
      <w:rPr>
        <w:rFonts w:hint="default"/>
        <w:lang w:val="id" w:eastAsia="en-US" w:bidi="ar-SA"/>
      </w:rPr>
    </w:lvl>
  </w:abstractNum>
  <w:abstractNum w:abstractNumId="9">
    <w:nsid w:val="20F04076"/>
    <w:multiLevelType w:val="hybridMultilevel"/>
    <w:tmpl w:val="4B80FFCA"/>
    <w:lvl w:ilvl="0" w:tplc="2258F658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5F56095"/>
    <w:multiLevelType w:val="hybridMultilevel"/>
    <w:tmpl w:val="47AAA4CC"/>
    <w:lvl w:ilvl="0" w:tplc="717075E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F220FF"/>
    <w:multiLevelType w:val="multilevel"/>
    <w:tmpl w:val="39FE43F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0D9283C"/>
    <w:multiLevelType w:val="hybridMultilevel"/>
    <w:tmpl w:val="7298D59E"/>
    <w:lvl w:ilvl="0" w:tplc="F42CB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20890"/>
    <w:multiLevelType w:val="hybridMultilevel"/>
    <w:tmpl w:val="075A7FF4"/>
    <w:lvl w:ilvl="0" w:tplc="440A94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92AF0"/>
    <w:multiLevelType w:val="hybridMultilevel"/>
    <w:tmpl w:val="877280BC"/>
    <w:lvl w:ilvl="0" w:tplc="B512F05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A44379"/>
    <w:multiLevelType w:val="hybridMultilevel"/>
    <w:tmpl w:val="3412FB96"/>
    <w:lvl w:ilvl="0" w:tplc="F2CE4C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85C58"/>
    <w:multiLevelType w:val="hybridMultilevel"/>
    <w:tmpl w:val="9904AB50"/>
    <w:lvl w:ilvl="0" w:tplc="5C349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A9725A"/>
    <w:multiLevelType w:val="hybridMultilevel"/>
    <w:tmpl w:val="5E5AF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A0DE3"/>
    <w:multiLevelType w:val="hybridMultilevel"/>
    <w:tmpl w:val="EDE29D8E"/>
    <w:lvl w:ilvl="0" w:tplc="DB3051D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497829"/>
    <w:multiLevelType w:val="hybridMultilevel"/>
    <w:tmpl w:val="7BF25288"/>
    <w:lvl w:ilvl="0" w:tplc="FF8A0EF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EDE24A4"/>
    <w:multiLevelType w:val="hybridMultilevel"/>
    <w:tmpl w:val="68D2D3D8"/>
    <w:lvl w:ilvl="0" w:tplc="20CEC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132E22"/>
    <w:multiLevelType w:val="hybridMultilevel"/>
    <w:tmpl w:val="3E3AC1F2"/>
    <w:lvl w:ilvl="0" w:tplc="94E20BC0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60487B48"/>
    <w:multiLevelType w:val="hybridMultilevel"/>
    <w:tmpl w:val="963859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25BAC"/>
    <w:multiLevelType w:val="hybridMultilevel"/>
    <w:tmpl w:val="1FBEFD74"/>
    <w:lvl w:ilvl="0" w:tplc="BE8ECC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66380D"/>
    <w:multiLevelType w:val="hybridMultilevel"/>
    <w:tmpl w:val="F5A66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7069"/>
    <w:multiLevelType w:val="hybridMultilevel"/>
    <w:tmpl w:val="43D6B3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E0DBB"/>
    <w:multiLevelType w:val="hybridMultilevel"/>
    <w:tmpl w:val="2562ABC4"/>
    <w:lvl w:ilvl="0" w:tplc="19A64ED4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05517"/>
    <w:multiLevelType w:val="hybridMultilevel"/>
    <w:tmpl w:val="7C52DC52"/>
    <w:lvl w:ilvl="0" w:tplc="A03CA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F024D"/>
    <w:multiLevelType w:val="hybridMultilevel"/>
    <w:tmpl w:val="B53C6A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732D6"/>
    <w:multiLevelType w:val="hybridMultilevel"/>
    <w:tmpl w:val="D6982A50"/>
    <w:lvl w:ilvl="0" w:tplc="9420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9618C"/>
    <w:multiLevelType w:val="hybridMultilevel"/>
    <w:tmpl w:val="895C2578"/>
    <w:lvl w:ilvl="0" w:tplc="D096A696">
      <w:start w:val="1"/>
      <w:numFmt w:val="lowerLetter"/>
      <w:lvlText w:val="%1."/>
      <w:lvlJc w:val="left"/>
      <w:pPr>
        <w:ind w:left="1287" w:hanging="360"/>
      </w:pPr>
      <w:rPr>
        <w:rFonts w:ascii="Arial MT" w:eastAsia="Arial MT" w:hAnsi="Arial MT" w:cs="Arial M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D10190F"/>
    <w:multiLevelType w:val="multilevel"/>
    <w:tmpl w:val="54E43894"/>
    <w:lvl w:ilvl="0">
      <w:start w:val="9"/>
      <w:numFmt w:val="decimal"/>
      <w:lvlText w:val="%1"/>
      <w:lvlJc w:val="left"/>
      <w:pPr>
        <w:ind w:left="482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>
      <w:start w:val="5"/>
      <w:numFmt w:val="decimal"/>
      <w:lvlText w:val="%1.%2.%3.%4"/>
      <w:lvlJc w:val="left"/>
      <w:pPr>
        <w:ind w:left="852" w:hanging="73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041" w:hanging="734"/>
      </w:pPr>
      <w:rPr>
        <w:rFonts w:hint="default"/>
      </w:rPr>
    </w:lvl>
    <w:lvl w:ilvl="5">
      <w:numFmt w:val="bullet"/>
      <w:lvlText w:val="•"/>
      <w:lvlJc w:val="left"/>
      <w:pPr>
        <w:ind w:left="4132" w:hanging="734"/>
      </w:pPr>
      <w:rPr>
        <w:rFonts w:hint="default"/>
      </w:rPr>
    </w:lvl>
    <w:lvl w:ilvl="6">
      <w:numFmt w:val="bullet"/>
      <w:lvlText w:val="•"/>
      <w:lvlJc w:val="left"/>
      <w:pPr>
        <w:ind w:left="5223" w:hanging="734"/>
      </w:pPr>
      <w:rPr>
        <w:rFonts w:hint="default"/>
      </w:rPr>
    </w:lvl>
    <w:lvl w:ilvl="7">
      <w:numFmt w:val="bullet"/>
      <w:lvlText w:val="•"/>
      <w:lvlJc w:val="left"/>
      <w:pPr>
        <w:ind w:left="6314" w:hanging="734"/>
      </w:pPr>
      <w:rPr>
        <w:rFonts w:hint="default"/>
      </w:rPr>
    </w:lvl>
    <w:lvl w:ilvl="8">
      <w:numFmt w:val="bullet"/>
      <w:lvlText w:val="•"/>
      <w:lvlJc w:val="left"/>
      <w:pPr>
        <w:ind w:left="7404" w:hanging="734"/>
      </w:pPr>
      <w:rPr>
        <w:rFonts w:hint="default"/>
      </w:rPr>
    </w:lvl>
  </w:abstractNum>
  <w:abstractNum w:abstractNumId="32">
    <w:nsid w:val="7F541B93"/>
    <w:multiLevelType w:val="hybridMultilevel"/>
    <w:tmpl w:val="963859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9"/>
  </w:num>
  <w:num w:numId="5">
    <w:abstractNumId w:val="6"/>
  </w:num>
  <w:num w:numId="6">
    <w:abstractNumId w:val="17"/>
  </w:num>
  <w:num w:numId="7">
    <w:abstractNumId w:val="27"/>
  </w:num>
  <w:num w:numId="8">
    <w:abstractNumId w:val="26"/>
  </w:num>
  <w:num w:numId="9">
    <w:abstractNumId w:val="0"/>
  </w:num>
  <w:num w:numId="10">
    <w:abstractNumId w:val="24"/>
  </w:num>
  <w:num w:numId="11">
    <w:abstractNumId w:val="10"/>
  </w:num>
  <w:num w:numId="12">
    <w:abstractNumId w:val="19"/>
  </w:num>
  <w:num w:numId="13">
    <w:abstractNumId w:val="18"/>
  </w:num>
  <w:num w:numId="14">
    <w:abstractNumId w:val="14"/>
  </w:num>
  <w:num w:numId="15">
    <w:abstractNumId w:val="4"/>
  </w:num>
  <w:num w:numId="16">
    <w:abstractNumId w:val="23"/>
  </w:num>
  <w:num w:numId="17">
    <w:abstractNumId w:val="20"/>
  </w:num>
  <w:num w:numId="18">
    <w:abstractNumId w:val="3"/>
  </w:num>
  <w:num w:numId="19">
    <w:abstractNumId w:val="13"/>
  </w:num>
  <w:num w:numId="20">
    <w:abstractNumId w:val="15"/>
  </w:num>
  <w:num w:numId="21">
    <w:abstractNumId w:val="7"/>
  </w:num>
  <w:num w:numId="22">
    <w:abstractNumId w:val="12"/>
  </w:num>
  <w:num w:numId="23">
    <w:abstractNumId w:val="30"/>
  </w:num>
  <w:num w:numId="24">
    <w:abstractNumId w:val="25"/>
  </w:num>
  <w:num w:numId="25">
    <w:abstractNumId w:val="1"/>
  </w:num>
  <w:num w:numId="26">
    <w:abstractNumId w:val="32"/>
  </w:num>
  <w:num w:numId="27">
    <w:abstractNumId w:val="2"/>
  </w:num>
  <w:num w:numId="28">
    <w:abstractNumId w:val="22"/>
  </w:num>
  <w:num w:numId="29">
    <w:abstractNumId w:val="28"/>
  </w:num>
  <w:num w:numId="30">
    <w:abstractNumId w:val="21"/>
  </w:num>
  <w:num w:numId="31">
    <w:abstractNumId w:val="9"/>
  </w:num>
  <w:num w:numId="32">
    <w:abstractNumId w:val="16"/>
  </w:num>
  <w:num w:numId="33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DK3tDS3MDAzszBR0lEKTi0uzszPAykwrQUA/IelyiwAAAA="/>
  </w:docVars>
  <w:rsids>
    <w:rsidRoot w:val="002A2B54"/>
    <w:rsid w:val="00001A3E"/>
    <w:rsid w:val="00003DCA"/>
    <w:rsid w:val="00006C77"/>
    <w:rsid w:val="000122F9"/>
    <w:rsid w:val="00013272"/>
    <w:rsid w:val="0001391A"/>
    <w:rsid w:val="00014548"/>
    <w:rsid w:val="0001474E"/>
    <w:rsid w:val="000148E1"/>
    <w:rsid w:val="00015997"/>
    <w:rsid w:val="000165CC"/>
    <w:rsid w:val="00016CD7"/>
    <w:rsid w:val="00024913"/>
    <w:rsid w:val="00026A77"/>
    <w:rsid w:val="00026C5B"/>
    <w:rsid w:val="000314F2"/>
    <w:rsid w:val="00031B5E"/>
    <w:rsid w:val="000344DE"/>
    <w:rsid w:val="000346AD"/>
    <w:rsid w:val="00037B50"/>
    <w:rsid w:val="000407F9"/>
    <w:rsid w:val="00040ED8"/>
    <w:rsid w:val="00042000"/>
    <w:rsid w:val="00043AC8"/>
    <w:rsid w:val="00043E63"/>
    <w:rsid w:val="00044101"/>
    <w:rsid w:val="00044D9E"/>
    <w:rsid w:val="00046232"/>
    <w:rsid w:val="00046C2F"/>
    <w:rsid w:val="00047E5F"/>
    <w:rsid w:val="000504B3"/>
    <w:rsid w:val="00052379"/>
    <w:rsid w:val="00054266"/>
    <w:rsid w:val="000548BE"/>
    <w:rsid w:val="000564E9"/>
    <w:rsid w:val="000566CB"/>
    <w:rsid w:val="00057443"/>
    <w:rsid w:val="00057E9F"/>
    <w:rsid w:val="00060AEA"/>
    <w:rsid w:val="00061181"/>
    <w:rsid w:val="00061EA5"/>
    <w:rsid w:val="00061EF4"/>
    <w:rsid w:val="000629BB"/>
    <w:rsid w:val="00062A30"/>
    <w:rsid w:val="0006587F"/>
    <w:rsid w:val="00065F0F"/>
    <w:rsid w:val="00066179"/>
    <w:rsid w:val="000723E2"/>
    <w:rsid w:val="00073565"/>
    <w:rsid w:val="000763F0"/>
    <w:rsid w:val="00077E33"/>
    <w:rsid w:val="000802A3"/>
    <w:rsid w:val="00083886"/>
    <w:rsid w:val="00083E19"/>
    <w:rsid w:val="00085A85"/>
    <w:rsid w:val="00085AD5"/>
    <w:rsid w:val="00086B6D"/>
    <w:rsid w:val="00090296"/>
    <w:rsid w:val="000924ED"/>
    <w:rsid w:val="00093773"/>
    <w:rsid w:val="00093D0C"/>
    <w:rsid w:val="0009611A"/>
    <w:rsid w:val="000974E4"/>
    <w:rsid w:val="000A0517"/>
    <w:rsid w:val="000A214F"/>
    <w:rsid w:val="000A245C"/>
    <w:rsid w:val="000A2DAB"/>
    <w:rsid w:val="000A36E6"/>
    <w:rsid w:val="000A430D"/>
    <w:rsid w:val="000A4885"/>
    <w:rsid w:val="000A75B7"/>
    <w:rsid w:val="000B03A0"/>
    <w:rsid w:val="000B26B5"/>
    <w:rsid w:val="000B4BC0"/>
    <w:rsid w:val="000B4C55"/>
    <w:rsid w:val="000B5611"/>
    <w:rsid w:val="000B7B64"/>
    <w:rsid w:val="000C2C15"/>
    <w:rsid w:val="000C59AE"/>
    <w:rsid w:val="000C5E90"/>
    <w:rsid w:val="000D06B5"/>
    <w:rsid w:val="000D10D0"/>
    <w:rsid w:val="000D128A"/>
    <w:rsid w:val="000D2077"/>
    <w:rsid w:val="000D46D1"/>
    <w:rsid w:val="000D4ED5"/>
    <w:rsid w:val="000D60CB"/>
    <w:rsid w:val="000D752B"/>
    <w:rsid w:val="000E09B6"/>
    <w:rsid w:val="000E0B76"/>
    <w:rsid w:val="000E246C"/>
    <w:rsid w:val="000E3DDB"/>
    <w:rsid w:val="000E56CA"/>
    <w:rsid w:val="000E7C24"/>
    <w:rsid w:val="000F1431"/>
    <w:rsid w:val="000F17BF"/>
    <w:rsid w:val="000F1A9B"/>
    <w:rsid w:val="000F3E5B"/>
    <w:rsid w:val="000F5E0A"/>
    <w:rsid w:val="000F628F"/>
    <w:rsid w:val="000F6E26"/>
    <w:rsid w:val="001004C9"/>
    <w:rsid w:val="00101173"/>
    <w:rsid w:val="00101268"/>
    <w:rsid w:val="001032A4"/>
    <w:rsid w:val="00104AB2"/>
    <w:rsid w:val="00104CC3"/>
    <w:rsid w:val="00105B45"/>
    <w:rsid w:val="00105D3A"/>
    <w:rsid w:val="00107500"/>
    <w:rsid w:val="00107912"/>
    <w:rsid w:val="00107D8D"/>
    <w:rsid w:val="001138EB"/>
    <w:rsid w:val="0011495D"/>
    <w:rsid w:val="00115239"/>
    <w:rsid w:val="001153B4"/>
    <w:rsid w:val="00117B07"/>
    <w:rsid w:val="00120316"/>
    <w:rsid w:val="00121BC0"/>
    <w:rsid w:val="00123026"/>
    <w:rsid w:val="001244C3"/>
    <w:rsid w:val="001249BB"/>
    <w:rsid w:val="00130261"/>
    <w:rsid w:val="00131DCF"/>
    <w:rsid w:val="00133529"/>
    <w:rsid w:val="00135629"/>
    <w:rsid w:val="00136571"/>
    <w:rsid w:val="00143A38"/>
    <w:rsid w:val="00144755"/>
    <w:rsid w:val="0014480A"/>
    <w:rsid w:val="00144C78"/>
    <w:rsid w:val="0014623E"/>
    <w:rsid w:val="00147B4A"/>
    <w:rsid w:val="001509C1"/>
    <w:rsid w:val="0015310A"/>
    <w:rsid w:val="00154643"/>
    <w:rsid w:val="00154F8D"/>
    <w:rsid w:val="001553D9"/>
    <w:rsid w:val="00155427"/>
    <w:rsid w:val="00162434"/>
    <w:rsid w:val="00163923"/>
    <w:rsid w:val="00164861"/>
    <w:rsid w:val="00164D99"/>
    <w:rsid w:val="00167616"/>
    <w:rsid w:val="0017058E"/>
    <w:rsid w:val="0017275A"/>
    <w:rsid w:val="001730CB"/>
    <w:rsid w:val="00174195"/>
    <w:rsid w:val="00174943"/>
    <w:rsid w:val="0017577C"/>
    <w:rsid w:val="001757BD"/>
    <w:rsid w:val="00175CB3"/>
    <w:rsid w:val="001760BF"/>
    <w:rsid w:val="00176952"/>
    <w:rsid w:val="00176D43"/>
    <w:rsid w:val="0017794A"/>
    <w:rsid w:val="00181D6E"/>
    <w:rsid w:val="00181F05"/>
    <w:rsid w:val="0018257A"/>
    <w:rsid w:val="00183278"/>
    <w:rsid w:val="001849A7"/>
    <w:rsid w:val="00184A1E"/>
    <w:rsid w:val="00184F45"/>
    <w:rsid w:val="00184FB4"/>
    <w:rsid w:val="00191290"/>
    <w:rsid w:val="001947AE"/>
    <w:rsid w:val="0019494E"/>
    <w:rsid w:val="001955A5"/>
    <w:rsid w:val="00196729"/>
    <w:rsid w:val="0019699B"/>
    <w:rsid w:val="001972B2"/>
    <w:rsid w:val="00197B94"/>
    <w:rsid w:val="00197D34"/>
    <w:rsid w:val="001A02EF"/>
    <w:rsid w:val="001A2002"/>
    <w:rsid w:val="001A2436"/>
    <w:rsid w:val="001A3529"/>
    <w:rsid w:val="001A59CE"/>
    <w:rsid w:val="001A73E1"/>
    <w:rsid w:val="001B0209"/>
    <w:rsid w:val="001B032C"/>
    <w:rsid w:val="001B0B54"/>
    <w:rsid w:val="001B27BD"/>
    <w:rsid w:val="001B314C"/>
    <w:rsid w:val="001B338B"/>
    <w:rsid w:val="001B5875"/>
    <w:rsid w:val="001B6A94"/>
    <w:rsid w:val="001B7761"/>
    <w:rsid w:val="001C1319"/>
    <w:rsid w:val="001C2B75"/>
    <w:rsid w:val="001C4DAD"/>
    <w:rsid w:val="001C68B8"/>
    <w:rsid w:val="001C74C1"/>
    <w:rsid w:val="001D3A36"/>
    <w:rsid w:val="001D6056"/>
    <w:rsid w:val="001D6AA3"/>
    <w:rsid w:val="001E01EB"/>
    <w:rsid w:val="001E11E1"/>
    <w:rsid w:val="001E19B9"/>
    <w:rsid w:val="001E2A06"/>
    <w:rsid w:val="001E2B38"/>
    <w:rsid w:val="001E2FCE"/>
    <w:rsid w:val="001E481B"/>
    <w:rsid w:val="001F02E3"/>
    <w:rsid w:val="001F076B"/>
    <w:rsid w:val="001F100F"/>
    <w:rsid w:val="001F1B02"/>
    <w:rsid w:val="001F1C72"/>
    <w:rsid w:val="001F37A5"/>
    <w:rsid w:val="001F69D9"/>
    <w:rsid w:val="002001F0"/>
    <w:rsid w:val="00200518"/>
    <w:rsid w:val="002005E0"/>
    <w:rsid w:val="0020309F"/>
    <w:rsid w:val="0020329A"/>
    <w:rsid w:val="002035BB"/>
    <w:rsid w:val="002039CD"/>
    <w:rsid w:val="0020439A"/>
    <w:rsid w:val="00206366"/>
    <w:rsid w:val="00207912"/>
    <w:rsid w:val="002113BE"/>
    <w:rsid w:val="00211A9D"/>
    <w:rsid w:val="00211FBA"/>
    <w:rsid w:val="00212867"/>
    <w:rsid w:val="002142A7"/>
    <w:rsid w:val="00216152"/>
    <w:rsid w:val="00216E48"/>
    <w:rsid w:val="002249AE"/>
    <w:rsid w:val="002256F8"/>
    <w:rsid w:val="002265A6"/>
    <w:rsid w:val="002279AC"/>
    <w:rsid w:val="002300E6"/>
    <w:rsid w:val="002322B3"/>
    <w:rsid w:val="00232D60"/>
    <w:rsid w:val="00235BDC"/>
    <w:rsid w:val="00236E2C"/>
    <w:rsid w:val="00240E6F"/>
    <w:rsid w:val="00241D22"/>
    <w:rsid w:val="0024662E"/>
    <w:rsid w:val="00246756"/>
    <w:rsid w:val="00246943"/>
    <w:rsid w:val="0024750A"/>
    <w:rsid w:val="00250768"/>
    <w:rsid w:val="00250A8D"/>
    <w:rsid w:val="002530BC"/>
    <w:rsid w:val="002542D3"/>
    <w:rsid w:val="00256101"/>
    <w:rsid w:val="00256A39"/>
    <w:rsid w:val="0026005E"/>
    <w:rsid w:val="002605B9"/>
    <w:rsid w:val="00262F12"/>
    <w:rsid w:val="00265CC5"/>
    <w:rsid w:val="002662FD"/>
    <w:rsid w:val="0026652E"/>
    <w:rsid w:val="00266FCD"/>
    <w:rsid w:val="0026729A"/>
    <w:rsid w:val="00267A40"/>
    <w:rsid w:val="00267BFC"/>
    <w:rsid w:val="00267C4E"/>
    <w:rsid w:val="002732FC"/>
    <w:rsid w:val="002749AD"/>
    <w:rsid w:val="00274E97"/>
    <w:rsid w:val="002759B2"/>
    <w:rsid w:val="00275B25"/>
    <w:rsid w:val="00276E56"/>
    <w:rsid w:val="00280076"/>
    <w:rsid w:val="00280DC9"/>
    <w:rsid w:val="00281202"/>
    <w:rsid w:val="002849AC"/>
    <w:rsid w:val="00287F64"/>
    <w:rsid w:val="002901AE"/>
    <w:rsid w:val="00290B16"/>
    <w:rsid w:val="002958D6"/>
    <w:rsid w:val="00296559"/>
    <w:rsid w:val="002A1AD6"/>
    <w:rsid w:val="002A2B54"/>
    <w:rsid w:val="002A69C2"/>
    <w:rsid w:val="002A6C76"/>
    <w:rsid w:val="002A719A"/>
    <w:rsid w:val="002B0FC9"/>
    <w:rsid w:val="002B13BC"/>
    <w:rsid w:val="002B16CB"/>
    <w:rsid w:val="002B172E"/>
    <w:rsid w:val="002B26AF"/>
    <w:rsid w:val="002B631E"/>
    <w:rsid w:val="002B74B0"/>
    <w:rsid w:val="002C1437"/>
    <w:rsid w:val="002C1478"/>
    <w:rsid w:val="002C296B"/>
    <w:rsid w:val="002C3D85"/>
    <w:rsid w:val="002C5235"/>
    <w:rsid w:val="002C5475"/>
    <w:rsid w:val="002C69E8"/>
    <w:rsid w:val="002C7C0A"/>
    <w:rsid w:val="002D2AF4"/>
    <w:rsid w:val="002D53D4"/>
    <w:rsid w:val="002D6012"/>
    <w:rsid w:val="002D7736"/>
    <w:rsid w:val="002E0B17"/>
    <w:rsid w:val="002E18C0"/>
    <w:rsid w:val="002E1992"/>
    <w:rsid w:val="002E285E"/>
    <w:rsid w:val="002E3E8F"/>
    <w:rsid w:val="002E468F"/>
    <w:rsid w:val="002E4F7D"/>
    <w:rsid w:val="002E5362"/>
    <w:rsid w:val="002E58E4"/>
    <w:rsid w:val="002E5E46"/>
    <w:rsid w:val="002E63D4"/>
    <w:rsid w:val="002E68B5"/>
    <w:rsid w:val="002E7003"/>
    <w:rsid w:val="002F0BC9"/>
    <w:rsid w:val="002F2341"/>
    <w:rsid w:val="002F3F10"/>
    <w:rsid w:val="002F49FB"/>
    <w:rsid w:val="002F4D4A"/>
    <w:rsid w:val="00300621"/>
    <w:rsid w:val="00300D6A"/>
    <w:rsid w:val="00303BE2"/>
    <w:rsid w:val="00304B45"/>
    <w:rsid w:val="00305887"/>
    <w:rsid w:val="0030611C"/>
    <w:rsid w:val="0030782A"/>
    <w:rsid w:val="003111A8"/>
    <w:rsid w:val="0031381A"/>
    <w:rsid w:val="00313ED1"/>
    <w:rsid w:val="003142E0"/>
    <w:rsid w:val="003145B8"/>
    <w:rsid w:val="00314A86"/>
    <w:rsid w:val="00314CA0"/>
    <w:rsid w:val="003159DF"/>
    <w:rsid w:val="00315A7E"/>
    <w:rsid w:val="00317258"/>
    <w:rsid w:val="00321296"/>
    <w:rsid w:val="003218F0"/>
    <w:rsid w:val="00321E1A"/>
    <w:rsid w:val="00322E62"/>
    <w:rsid w:val="00322EE9"/>
    <w:rsid w:val="00324BCF"/>
    <w:rsid w:val="00324C91"/>
    <w:rsid w:val="003250F6"/>
    <w:rsid w:val="0032560C"/>
    <w:rsid w:val="00326197"/>
    <w:rsid w:val="003326B1"/>
    <w:rsid w:val="00332B74"/>
    <w:rsid w:val="00335DE8"/>
    <w:rsid w:val="00336995"/>
    <w:rsid w:val="00337B8A"/>
    <w:rsid w:val="00340A7A"/>
    <w:rsid w:val="00341020"/>
    <w:rsid w:val="0034122F"/>
    <w:rsid w:val="003431BD"/>
    <w:rsid w:val="00344CD4"/>
    <w:rsid w:val="00345FB6"/>
    <w:rsid w:val="003462E8"/>
    <w:rsid w:val="00346BEE"/>
    <w:rsid w:val="003503D5"/>
    <w:rsid w:val="00351AD1"/>
    <w:rsid w:val="003546F2"/>
    <w:rsid w:val="003603CD"/>
    <w:rsid w:val="00360874"/>
    <w:rsid w:val="00360BB2"/>
    <w:rsid w:val="0036101E"/>
    <w:rsid w:val="00361363"/>
    <w:rsid w:val="00361605"/>
    <w:rsid w:val="00362544"/>
    <w:rsid w:val="003625D1"/>
    <w:rsid w:val="00365EB6"/>
    <w:rsid w:val="0036638A"/>
    <w:rsid w:val="0036678C"/>
    <w:rsid w:val="00366836"/>
    <w:rsid w:val="00370757"/>
    <w:rsid w:val="00371498"/>
    <w:rsid w:val="00374084"/>
    <w:rsid w:val="0037483E"/>
    <w:rsid w:val="00374CEE"/>
    <w:rsid w:val="0037625F"/>
    <w:rsid w:val="00376D8E"/>
    <w:rsid w:val="00377DA2"/>
    <w:rsid w:val="0038070F"/>
    <w:rsid w:val="0038154F"/>
    <w:rsid w:val="003829AB"/>
    <w:rsid w:val="00383E66"/>
    <w:rsid w:val="003866C3"/>
    <w:rsid w:val="00387532"/>
    <w:rsid w:val="0039354F"/>
    <w:rsid w:val="0039468F"/>
    <w:rsid w:val="00396196"/>
    <w:rsid w:val="00397643"/>
    <w:rsid w:val="003A1C50"/>
    <w:rsid w:val="003A1F92"/>
    <w:rsid w:val="003A27B4"/>
    <w:rsid w:val="003A291D"/>
    <w:rsid w:val="003A2D38"/>
    <w:rsid w:val="003A3CB3"/>
    <w:rsid w:val="003A40CF"/>
    <w:rsid w:val="003A4654"/>
    <w:rsid w:val="003A4E1A"/>
    <w:rsid w:val="003A6DB3"/>
    <w:rsid w:val="003B32C4"/>
    <w:rsid w:val="003B407E"/>
    <w:rsid w:val="003B58E7"/>
    <w:rsid w:val="003B5D31"/>
    <w:rsid w:val="003B5FF2"/>
    <w:rsid w:val="003B6860"/>
    <w:rsid w:val="003B7035"/>
    <w:rsid w:val="003C1B1E"/>
    <w:rsid w:val="003C24F1"/>
    <w:rsid w:val="003C391E"/>
    <w:rsid w:val="003C3DC7"/>
    <w:rsid w:val="003C5983"/>
    <w:rsid w:val="003C7022"/>
    <w:rsid w:val="003D29F9"/>
    <w:rsid w:val="003D431B"/>
    <w:rsid w:val="003D4A98"/>
    <w:rsid w:val="003D640C"/>
    <w:rsid w:val="003D742B"/>
    <w:rsid w:val="003E0DA6"/>
    <w:rsid w:val="003E240D"/>
    <w:rsid w:val="003E3B10"/>
    <w:rsid w:val="003E7461"/>
    <w:rsid w:val="003F09D9"/>
    <w:rsid w:val="003F1734"/>
    <w:rsid w:val="003F31A5"/>
    <w:rsid w:val="003F31F8"/>
    <w:rsid w:val="003F563E"/>
    <w:rsid w:val="003F7DE4"/>
    <w:rsid w:val="0040044D"/>
    <w:rsid w:val="004004A3"/>
    <w:rsid w:val="004009A1"/>
    <w:rsid w:val="00400E48"/>
    <w:rsid w:val="004020FE"/>
    <w:rsid w:val="00406011"/>
    <w:rsid w:val="00406A05"/>
    <w:rsid w:val="00413E24"/>
    <w:rsid w:val="00414E17"/>
    <w:rsid w:val="0041509B"/>
    <w:rsid w:val="00416624"/>
    <w:rsid w:val="004166F0"/>
    <w:rsid w:val="00416799"/>
    <w:rsid w:val="00420198"/>
    <w:rsid w:val="0042041D"/>
    <w:rsid w:val="0042084A"/>
    <w:rsid w:val="00420DD5"/>
    <w:rsid w:val="00421AE6"/>
    <w:rsid w:val="004228A5"/>
    <w:rsid w:val="00422E8F"/>
    <w:rsid w:val="004238F8"/>
    <w:rsid w:val="00425269"/>
    <w:rsid w:val="00426BA4"/>
    <w:rsid w:val="00431662"/>
    <w:rsid w:val="004337B3"/>
    <w:rsid w:val="00434380"/>
    <w:rsid w:val="00435A3C"/>
    <w:rsid w:val="00442503"/>
    <w:rsid w:val="004444B2"/>
    <w:rsid w:val="0044478C"/>
    <w:rsid w:val="00444DD2"/>
    <w:rsid w:val="00445994"/>
    <w:rsid w:val="00447C14"/>
    <w:rsid w:val="00447F7C"/>
    <w:rsid w:val="00452830"/>
    <w:rsid w:val="00452F9D"/>
    <w:rsid w:val="00455F52"/>
    <w:rsid w:val="0046029A"/>
    <w:rsid w:val="00461AF5"/>
    <w:rsid w:val="00461B52"/>
    <w:rsid w:val="00462FD6"/>
    <w:rsid w:val="004638FD"/>
    <w:rsid w:val="0046451F"/>
    <w:rsid w:val="00464D7C"/>
    <w:rsid w:val="00465574"/>
    <w:rsid w:val="00465651"/>
    <w:rsid w:val="00465D82"/>
    <w:rsid w:val="00467497"/>
    <w:rsid w:val="0046764C"/>
    <w:rsid w:val="00467A7C"/>
    <w:rsid w:val="00470C44"/>
    <w:rsid w:val="00472453"/>
    <w:rsid w:val="00473A60"/>
    <w:rsid w:val="004748EA"/>
    <w:rsid w:val="00474C8A"/>
    <w:rsid w:val="004770D5"/>
    <w:rsid w:val="00481FB5"/>
    <w:rsid w:val="0048386B"/>
    <w:rsid w:val="004846CC"/>
    <w:rsid w:val="00485E27"/>
    <w:rsid w:val="004870F2"/>
    <w:rsid w:val="004871FE"/>
    <w:rsid w:val="004923CD"/>
    <w:rsid w:val="004963F9"/>
    <w:rsid w:val="00496DB9"/>
    <w:rsid w:val="004972ED"/>
    <w:rsid w:val="00497D86"/>
    <w:rsid w:val="004A00B6"/>
    <w:rsid w:val="004A04D7"/>
    <w:rsid w:val="004A0EC4"/>
    <w:rsid w:val="004A192D"/>
    <w:rsid w:val="004A42AA"/>
    <w:rsid w:val="004A6FBE"/>
    <w:rsid w:val="004B1097"/>
    <w:rsid w:val="004B4228"/>
    <w:rsid w:val="004B4839"/>
    <w:rsid w:val="004B5D43"/>
    <w:rsid w:val="004B68F0"/>
    <w:rsid w:val="004C09BC"/>
    <w:rsid w:val="004C1BB6"/>
    <w:rsid w:val="004C40DC"/>
    <w:rsid w:val="004C4827"/>
    <w:rsid w:val="004C487D"/>
    <w:rsid w:val="004D022F"/>
    <w:rsid w:val="004D08DB"/>
    <w:rsid w:val="004D13F0"/>
    <w:rsid w:val="004D3612"/>
    <w:rsid w:val="004D4C09"/>
    <w:rsid w:val="004D6B62"/>
    <w:rsid w:val="004E28EA"/>
    <w:rsid w:val="004E2C5A"/>
    <w:rsid w:val="004E2DE7"/>
    <w:rsid w:val="004E2E39"/>
    <w:rsid w:val="004E43E5"/>
    <w:rsid w:val="004E45FD"/>
    <w:rsid w:val="004E5973"/>
    <w:rsid w:val="004E5FDB"/>
    <w:rsid w:val="004F1DD6"/>
    <w:rsid w:val="004F2042"/>
    <w:rsid w:val="004F31A1"/>
    <w:rsid w:val="004F353C"/>
    <w:rsid w:val="004F464A"/>
    <w:rsid w:val="004F4786"/>
    <w:rsid w:val="004F6D8D"/>
    <w:rsid w:val="004F7AB4"/>
    <w:rsid w:val="0050001F"/>
    <w:rsid w:val="00500832"/>
    <w:rsid w:val="005016B0"/>
    <w:rsid w:val="00501FDF"/>
    <w:rsid w:val="005022C7"/>
    <w:rsid w:val="00502650"/>
    <w:rsid w:val="005035C9"/>
    <w:rsid w:val="00503E4A"/>
    <w:rsid w:val="00503F11"/>
    <w:rsid w:val="00504FA9"/>
    <w:rsid w:val="005070F8"/>
    <w:rsid w:val="00514B68"/>
    <w:rsid w:val="00517AA0"/>
    <w:rsid w:val="00524EC3"/>
    <w:rsid w:val="00524F69"/>
    <w:rsid w:val="00525102"/>
    <w:rsid w:val="0052659B"/>
    <w:rsid w:val="00526F17"/>
    <w:rsid w:val="00527F51"/>
    <w:rsid w:val="00530003"/>
    <w:rsid w:val="005302A6"/>
    <w:rsid w:val="00531BFA"/>
    <w:rsid w:val="00531D30"/>
    <w:rsid w:val="00532000"/>
    <w:rsid w:val="005332B3"/>
    <w:rsid w:val="005339C2"/>
    <w:rsid w:val="005340C0"/>
    <w:rsid w:val="005344D4"/>
    <w:rsid w:val="00534743"/>
    <w:rsid w:val="00534D1C"/>
    <w:rsid w:val="00535BAE"/>
    <w:rsid w:val="005365F6"/>
    <w:rsid w:val="00537F3E"/>
    <w:rsid w:val="00540279"/>
    <w:rsid w:val="00541D0F"/>
    <w:rsid w:val="00543236"/>
    <w:rsid w:val="00543B33"/>
    <w:rsid w:val="00543BF8"/>
    <w:rsid w:val="005452AE"/>
    <w:rsid w:val="00545F03"/>
    <w:rsid w:val="00546FF2"/>
    <w:rsid w:val="00550A5E"/>
    <w:rsid w:val="0055140C"/>
    <w:rsid w:val="00552A88"/>
    <w:rsid w:val="00555E74"/>
    <w:rsid w:val="00556589"/>
    <w:rsid w:val="00556746"/>
    <w:rsid w:val="0055721F"/>
    <w:rsid w:val="0056263A"/>
    <w:rsid w:val="00565004"/>
    <w:rsid w:val="0056698E"/>
    <w:rsid w:val="00566B0D"/>
    <w:rsid w:val="00572179"/>
    <w:rsid w:val="005724C5"/>
    <w:rsid w:val="00572861"/>
    <w:rsid w:val="00573A7C"/>
    <w:rsid w:val="00574790"/>
    <w:rsid w:val="00575001"/>
    <w:rsid w:val="0057597E"/>
    <w:rsid w:val="0057689F"/>
    <w:rsid w:val="005768A2"/>
    <w:rsid w:val="00577859"/>
    <w:rsid w:val="00577D4D"/>
    <w:rsid w:val="00577DF3"/>
    <w:rsid w:val="00581DB2"/>
    <w:rsid w:val="00581FAC"/>
    <w:rsid w:val="00584848"/>
    <w:rsid w:val="00585562"/>
    <w:rsid w:val="00585AB0"/>
    <w:rsid w:val="005879CE"/>
    <w:rsid w:val="00587A93"/>
    <w:rsid w:val="00590C1C"/>
    <w:rsid w:val="005916FC"/>
    <w:rsid w:val="005924EC"/>
    <w:rsid w:val="00592602"/>
    <w:rsid w:val="00596B33"/>
    <w:rsid w:val="00596E9E"/>
    <w:rsid w:val="005A0F3C"/>
    <w:rsid w:val="005A3B4A"/>
    <w:rsid w:val="005A40ED"/>
    <w:rsid w:val="005B16EF"/>
    <w:rsid w:val="005B21C3"/>
    <w:rsid w:val="005B2DE8"/>
    <w:rsid w:val="005B3F41"/>
    <w:rsid w:val="005B61B0"/>
    <w:rsid w:val="005B65FA"/>
    <w:rsid w:val="005B66B4"/>
    <w:rsid w:val="005B6765"/>
    <w:rsid w:val="005C0DEE"/>
    <w:rsid w:val="005C0EF6"/>
    <w:rsid w:val="005C219B"/>
    <w:rsid w:val="005C3C13"/>
    <w:rsid w:val="005C5C91"/>
    <w:rsid w:val="005C74E5"/>
    <w:rsid w:val="005D0A44"/>
    <w:rsid w:val="005D0C13"/>
    <w:rsid w:val="005D2D81"/>
    <w:rsid w:val="005D5328"/>
    <w:rsid w:val="005D70F0"/>
    <w:rsid w:val="005E0B21"/>
    <w:rsid w:val="005E0EF7"/>
    <w:rsid w:val="005E339C"/>
    <w:rsid w:val="005E4E91"/>
    <w:rsid w:val="005E60EC"/>
    <w:rsid w:val="005E70C4"/>
    <w:rsid w:val="005F2FD2"/>
    <w:rsid w:val="005F335D"/>
    <w:rsid w:val="006001FF"/>
    <w:rsid w:val="00601218"/>
    <w:rsid w:val="00601E11"/>
    <w:rsid w:val="00605288"/>
    <w:rsid w:val="00605987"/>
    <w:rsid w:val="006069A5"/>
    <w:rsid w:val="00607387"/>
    <w:rsid w:val="00607403"/>
    <w:rsid w:val="00607DC2"/>
    <w:rsid w:val="00607F13"/>
    <w:rsid w:val="00610790"/>
    <w:rsid w:val="00611072"/>
    <w:rsid w:val="0061129F"/>
    <w:rsid w:val="0061238C"/>
    <w:rsid w:val="006133DA"/>
    <w:rsid w:val="0061447D"/>
    <w:rsid w:val="0061520B"/>
    <w:rsid w:val="00616F70"/>
    <w:rsid w:val="00621273"/>
    <w:rsid w:val="00621E35"/>
    <w:rsid w:val="0062290B"/>
    <w:rsid w:val="00623E9B"/>
    <w:rsid w:val="00624410"/>
    <w:rsid w:val="00625969"/>
    <w:rsid w:val="0062628F"/>
    <w:rsid w:val="00627780"/>
    <w:rsid w:val="00627F07"/>
    <w:rsid w:val="00630660"/>
    <w:rsid w:val="0063227E"/>
    <w:rsid w:val="006329D9"/>
    <w:rsid w:val="00633541"/>
    <w:rsid w:val="006338E2"/>
    <w:rsid w:val="00633F87"/>
    <w:rsid w:val="0063596E"/>
    <w:rsid w:val="00636940"/>
    <w:rsid w:val="00637747"/>
    <w:rsid w:val="00637EAF"/>
    <w:rsid w:val="00640315"/>
    <w:rsid w:val="00640A95"/>
    <w:rsid w:val="0064129C"/>
    <w:rsid w:val="00642015"/>
    <w:rsid w:val="00642B46"/>
    <w:rsid w:val="006435E9"/>
    <w:rsid w:val="00643D42"/>
    <w:rsid w:val="006455DC"/>
    <w:rsid w:val="00646B40"/>
    <w:rsid w:val="00646B51"/>
    <w:rsid w:val="00646CC1"/>
    <w:rsid w:val="0065406B"/>
    <w:rsid w:val="006541D9"/>
    <w:rsid w:val="00654597"/>
    <w:rsid w:val="006556CA"/>
    <w:rsid w:val="00657C31"/>
    <w:rsid w:val="006600E7"/>
    <w:rsid w:val="0066181D"/>
    <w:rsid w:val="00664753"/>
    <w:rsid w:val="00665A5B"/>
    <w:rsid w:val="00666F15"/>
    <w:rsid w:val="006671CA"/>
    <w:rsid w:val="00671763"/>
    <w:rsid w:val="00671CA0"/>
    <w:rsid w:val="00672B4F"/>
    <w:rsid w:val="00673443"/>
    <w:rsid w:val="00673D8F"/>
    <w:rsid w:val="00673FB2"/>
    <w:rsid w:val="00674BD1"/>
    <w:rsid w:val="00676235"/>
    <w:rsid w:val="006777F7"/>
    <w:rsid w:val="0068100A"/>
    <w:rsid w:val="006825E4"/>
    <w:rsid w:val="0068314D"/>
    <w:rsid w:val="00683E7F"/>
    <w:rsid w:val="00685959"/>
    <w:rsid w:val="0069073E"/>
    <w:rsid w:val="00691689"/>
    <w:rsid w:val="0069243C"/>
    <w:rsid w:val="00692D92"/>
    <w:rsid w:val="006932D1"/>
    <w:rsid w:val="00693A13"/>
    <w:rsid w:val="00694F3B"/>
    <w:rsid w:val="006965D5"/>
    <w:rsid w:val="00697EF7"/>
    <w:rsid w:val="006A379C"/>
    <w:rsid w:val="006A46EB"/>
    <w:rsid w:val="006A569A"/>
    <w:rsid w:val="006A6650"/>
    <w:rsid w:val="006A681C"/>
    <w:rsid w:val="006A7EFC"/>
    <w:rsid w:val="006B04D8"/>
    <w:rsid w:val="006B1003"/>
    <w:rsid w:val="006B2BC0"/>
    <w:rsid w:val="006B2F4F"/>
    <w:rsid w:val="006B348E"/>
    <w:rsid w:val="006B4C5D"/>
    <w:rsid w:val="006B4F05"/>
    <w:rsid w:val="006B6A34"/>
    <w:rsid w:val="006B70C4"/>
    <w:rsid w:val="006B751D"/>
    <w:rsid w:val="006C1E18"/>
    <w:rsid w:val="006C3CA1"/>
    <w:rsid w:val="006D0089"/>
    <w:rsid w:val="006D02CE"/>
    <w:rsid w:val="006D08B9"/>
    <w:rsid w:val="006D0951"/>
    <w:rsid w:val="006D1785"/>
    <w:rsid w:val="006D28F8"/>
    <w:rsid w:val="006D2CAF"/>
    <w:rsid w:val="006D49C4"/>
    <w:rsid w:val="006D4D31"/>
    <w:rsid w:val="006D4E2F"/>
    <w:rsid w:val="006D715D"/>
    <w:rsid w:val="006D77DC"/>
    <w:rsid w:val="006E11E5"/>
    <w:rsid w:val="006E2257"/>
    <w:rsid w:val="006E23E6"/>
    <w:rsid w:val="006E2DA8"/>
    <w:rsid w:val="006E31D6"/>
    <w:rsid w:val="006E6DA8"/>
    <w:rsid w:val="006E77C6"/>
    <w:rsid w:val="006F0FDA"/>
    <w:rsid w:val="006F1C6E"/>
    <w:rsid w:val="006F29E6"/>
    <w:rsid w:val="006F35F8"/>
    <w:rsid w:val="006F3895"/>
    <w:rsid w:val="006F3DF1"/>
    <w:rsid w:val="006F4FA6"/>
    <w:rsid w:val="006F5310"/>
    <w:rsid w:val="006F5637"/>
    <w:rsid w:val="00703DCD"/>
    <w:rsid w:val="00705313"/>
    <w:rsid w:val="00705866"/>
    <w:rsid w:val="00705A15"/>
    <w:rsid w:val="00705D0D"/>
    <w:rsid w:val="00706158"/>
    <w:rsid w:val="00706226"/>
    <w:rsid w:val="007102E0"/>
    <w:rsid w:val="00710758"/>
    <w:rsid w:val="007107E4"/>
    <w:rsid w:val="007121E2"/>
    <w:rsid w:val="00713FF5"/>
    <w:rsid w:val="00715744"/>
    <w:rsid w:val="00716033"/>
    <w:rsid w:val="00716AD4"/>
    <w:rsid w:val="00717EBB"/>
    <w:rsid w:val="0072069D"/>
    <w:rsid w:val="007207B0"/>
    <w:rsid w:val="0072128A"/>
    <w:rsid w:val="00722520"/>
    <w:rsid w:val="0072260E"/>
    <w:rsid w:val="00724F83"/>
    <w:rsid w:val="00727B85"/>
    <w:rsid w:val="00730484"/>
    <w:rsid w:val="00730567"/>
    <w:rsid w:val="0073233D"/>
    <w:rsid w:val="00735324"/>
    <w:rsid w:val="00735BA2"/>
    <w:rsid w:val="00740305"/>
    <w:rsid w:val="0074149D"/>
    <w:rsid w:val="00741AEF"/>
    <w:rsid w:val="00743BD9"/>
    <w:rsid w:val="0074513F"/>
    <w:rsid w:val="00745507"/>
    <w:rsid w:val="00745C12"/>
    <w:rsid w:val="00745E39"/>
    <w:rsid w:val="00750BE4"/>
    <w:rsid w:val="007513C5"/>
    <w:rsid w:val="00751B4A"/>
    <w:rsid w:val="007521DD"/>
    <w:rsid w:val="00754FC3"/>
    <w:rsid w:val="00755EC8"/>
    <w:rsid w:val="007561BD"/>
    <w:rsid w:val="00760652"/>
    <w:rsid w:val="007613EC"/>
    <w:rsid w:val="00761883"/>
    <w:rsid w:val="00761DAC"/>
    <w:rsid w:val="00761E5C"/>
    <w:rsid w:val="00763003"/>
    <w:rsid w:val="007630C7"/>
    <w:rsid w:val="0076523A"/>
    <w:rsid w:val="007652CC"/>
    <w:rsid w:val="00765E28"/>
    <w:rsid w:val="00773FAA"/>
    <w:rsid w:val="00774B70"/>
    <w:rsid w:val="00775565"/>
    <w:rsid w:val="007774C0"/>
    <w:rsid w:val="00780914"/>
    <w:rsid w:val="00780B17"/>
    <w:rsid w:val="007810C4"/>
    <w:rsid w:val="00781346"/>
    <w:rsid w:val="00784DE0"/>
    <w:rsid w:val="00785776"/>
    <w:rsid w:val="00787EB5"/>
    <w:rsid w:val="0079195D"/>
    <w:rsid w:val="007920A5"/>
    <w:rsid w:val="00793DAE"/>
    <w:rsid w:val="0079460C"/>
    <w:rsid w:val="007949A4"/>
    <w:rsid w:val="00794D28"/>
    <w:rsid w:val="007952EF"/>
    <w:rsid w:val="00795739"/>
    <w:rsid w:val="00795BBA"/>
    <w:rsid w:val="00797801"/>
    <w:rsid w:val="007A0992"/>
    <w:rsid w:val="007A191A"/>
    <w:rsid w:val="007A1ED5"/>
    <w:rsid w:val="007A1FAE"/>
    <w:rsid w:val="007A3BCB"/>
    <w:rsid w:val="007A428B"/>
    <w:rsid w:val="007A5827"/>
    <w:rsid w:val="007A5926"/>
    <w:rsid w:val="007A5F28"/>
    <w:rsid w:val="007A6C92"/>
    <w:rsid w:val="007C05A4"/>
    <w:rsid w:val="007C21AF"/>
    <w:rsid w:val="007C2CE0"/>
    <w:rsid w:val="007C2D6D"/>
    <w:rsid w:val="007C5AEF"/>
    <w:rsid w:val="007C7A65"/>
    <w:rsid w:val="007D345A"/>
    <w:rsid w:val="007D455B"/>
    <w:rsid w:val="007D6340"/>
    <w:rsid w:val="007D68B1"/>
    <w:rsid w:val="007E3CBF"/>
    <w:rsid w:val="007E43EF"/>
    <w:rsid w:val="007E659E"/>
    <w:rsid w:val="007F0147"/>
    <w:rsid w:val="007F15DB"/>
    <w:rsid w:val="007F2354"/>
    <w:rsid w:val="007F249E"/>
    <w:rsid w:val="007F4064"/>
    <w:rsid w:val="007F4184"/>
    <w:rsid w:val="007F4519"/>
    <w:rsid w:val="00803DF9"/>
    <w:rsid w:val="00806CD7"/>
    <w:rsid w:val="00811E31"/>
    <w:rsid w:val="00812626"/>
    <w:rsid w:val="00814291"/>
    <w:rsid w:val="008143A9"/>
    <w:rsid w:val="008144AA"/>
    <w:rsid w:val="0081643B"/>
    <w:rsid w:val="00817A72"/>
    <w:rsid w:val="008252A5"/>
    <w:rsid w:val="008265D1"/>
    <w:rsid w:val="008307BD"/>
    <w:rsid w:val="008317A9"/>
    <w:rsid w:val="00831F85"/>
    <w:rsid w:val="00836622"/>
    <w:rsid w:val="008366F3"/>
    <w:rsid w:val="00836A3B"/>
    <w:rsid w:val="008379A6"/>
    <w:rsid w:val="00842649"/>
    <w:rsid w:val="00843127"/>
    <w:rsid w:val="00844F79"/>
    <w:rsid w:val="0084798B"/>
    <w:rsid w:val="008479C2"/>
    <w:rsid w:val="00850EF7"/>
    <w:rsid w:val="00851891"/>
    <w:rsid w:val="008520ED"/>
    <w:rsid w:val="008552A8"/>
    <w:rsid w:val="008559CF"/>
    <w:rsid w:val="00860072"/>
    <w:rsid w:val="0086425D"/>
    <w:rsid w:val="00864B91"/>
    <w:rsid w:val="00866C4C"/>
    <w:rsid w:val="00867BDC"/>
    <w:rsid w:val="00872767"/>
    <w:rsid w:val="00877323"/>
    <w:rsid w:val="00877AAD"/>
    <w:rsid w:val="00877B6D"/>
    <w:rsid w:val="0088210D"/>
    <w:rsid w:val="0088250F"/>
    <w:rsid w:val="00887868"/>
    <w:rsid w:val="00891984"/>
    <w:rsid w:val="00891D83"/>
    <w:rsid w:val="00892AD8"/>
    <w:rsid w:val="00893399"/>
    <w:rsid w:val="00894475"/>
    <w:rsid w:val="00895532"/>
    <w:rsid w:val="00895696"/>
    <w:rsid w:val="0089574E"/>
    <w:rsid w:val="00895D00"/>
    <w:rsid w:val="0089614F"/>
    <w:rsid w:val="00897F3D"/>
    <w:rsid w:val="008A06C3"/>
    <w:rsid w:val="008A0AFD"/>
    <w:rsid w:val="008A2097"/>
    <w:rsid w:val="008A3549"/>
    <w:rsid w:val="008A439B"/>
    <w:rsid w:val="008A48FF"/>
    <w:rsid w:val="008A51B5"/>
    <w:rsid w:val="008A6D48"/>
    <w:rsid w:val="008B0043"/>
    <w:rsid w:val="008B24E9"/>
    <w:rsid w:val="008B3D0E"/>
    <w:rsid w:val="008B41FA"/>
    <w:rsid w:val="008B5EB2"/>
    <w:rsid w:val="008B752F"/>
    <w:rsid w:val="008C3B83"/>
    <w:rsid w:val="008C3BB7"/>
    <w:rsid w:val="008C6F19"/>
    <w:rsid w:val="008D2CFF"/>
    <w:rsid w:val="008D5192"/>
    <w:rsid w:val="008D6A64"/>
    <w:rsid w:val="008E03E5"/>
    <w:rsid w:val="008E0AD2"/>
    <w:rsid w:val="008E12F4"/>
    <w:rsid w:val="008E3162"/>
    <w:rsid w:val="008E418D"/>
    <w:rsid w:val="008E4F8C"/>
    <w:rsid w:val="008E504C"/>
    <w:rsid w:val="008E5C53"/>
    <w:rsid w:val="008E69E8"/>
    <w:rsid w:val="008E6DA5"/>
    <w:rsid w:val="008E72EC"/>
    <w:rsid w:val="008F0A69"/>
    <w:rsid w:val="008F0FBD"/>
    <w:rsid w:val="008F1B62"/>
    <w:rsid w:val="008F1C3D"/>
    <w:rsid w:val="008F3F6F"/>
    <w:rsid w:val="008F46A2"/>
    <w:rsid w:val="008F4977"/>
    <w:rsid w:val="008F5150"/>
    <w:rsid w:val="008F51B9"/>
    <w:rsid w:val="008F6196"/>
    <w:rsid w:val="008F63D8"/>
    <w:rsid w:val="008F7EBB"/>
    <w:rsid w:val="00901030"/>
    <w:rsid w:val="009012C6"/>
    <w:rsid w:val="009015B8"/>
    <w:rsid w:val="00905BDC"/>
    <w:rsid w:val="00912D10"/>
    <w:rsid w:val="0091669C"/>
    <w:rsid w:val="00916CF8"/>
    <w:rsid w:val="0091798D"/>
    <w:rsid w:val="00921B8A"/>
    <w:rsid w:val="0092529A"/>
    <w:rsid w:val="00925AC1"/>
    <w:rsid w:val="00926179"/>
    <w:rsid w:val="009268E1"/>
    <w:rsid w:val="009274C8"/>
    <w:rsid w:val="00927888"/>
    <w:rsid w:val="009324F7"/>
    <w:rsid w:val="009341AA"/>
    <w:rsid w:val="00934277"/>
    <w:rsid w:val="00935D83"/>
    <w:rsid w:val="00935EEF"/>
    <w:rsid w:val="0094432D"/>
    <w:rsid w:val="00945E26"/>
    <w:rsid w:val="0094620A"/>
    <w:rsid w:val="00946B26"/>
    <w:rsid w:val="0095190E"/>
    <w:rsid w:val="00951FB0"/>
    <w:rsid w:val="0095234D"/>
    <w:rsid w:val="009526A5"/>
    <w:rsid w:val="00952B53"/>
    <w:rsid w:val="00956E71"/>
    <w:rsid w:val="009572A1"/>
    <w:rsid w:val="009633A8"/>
    <w:rsid w:val="00964273"/>
    <w:rsid w:val="00965A68"/>
    <w:rsid w:val="00966AE0"/>
    <w:rsid w:val="00970F7E"/>
    <w:rsid w:val="00971475"/>
    <w:rsid w:val="009719B4"/>
    <w:rsid w:val="009732E3"/>
    <w:rsid w:val="009736A0"/>
    <w:rsid w:val="00973E6F"/>
    <w:rsid w:val="00974BA0"/>
    <w:rsid w:val="00975388"/>
    <w:rsid w:val="009756C7"/>
    <w:rsid w:val="00975834"/>
    <w:rsid w:val="00976F12"/>
    <w:rsid w:val="00980B31"/>
    <w:rsid w:val="00980B8B"/>
    <w:rsid w:val="009810C0"/>
    <w:rsid w:val="0098215C"/>
    <w:rsid w:val="00982DD1"/>
    <w:rsid w:val="00983126"/>
    <w:rsid w:val="009842C2"/>
    <w:rsid w:val="0098447E"/>
    <w:rsid w:val="00984D22"/>
    <w:rsid w:val="00985877"/>
    <w:rsid w:val="009869B4"/>
    <w:rsid w:val="00987345"/>
    <w:rsid w:val="00987787"/>
    <w:rsid w:val="009919AC"/>
    <w:rsid w:val="00992478"/>
    <w:rsid w:val="009929E1"/>
    <w:rsid w:val="00992A2C"/>
    <w:rsid w:val="0099493D"/>
    <w:rsid w:val="00994C03"/>
    <w:rsid w:val="00995629"/>
    <w:rsid w:val="009960B8"/>
    <w:rsid w:val="0099625C"/>
    <w:rsid w:val="00997FF2"/>
    <w:rsid w:val="009A01E8"/>
    <w:rsid w:val="009A0CA6"/>
    <w:rsid w:val="009A0E5C"/>
    <w:rsid w:val="009A1848"/>
    <w:rsid w:val="009A20BC"/>
    <w:rsid w:val="009A356B"/>
    <w:rsid w:val="009A3CC3"/>
    <w:rsid w:val="009A5F48"/>
    <w:rsid w:val="009B1CBD"/>
    <w:rsid w:val="009B1CEC"/>
    <w:rsid w:val="009B4EC7"/>
    <w:rsid w:val="009B4FB1"/>
    <w:rsid w:val="009B5FE9"/>
    <w:rsid w:val="009B6807"/>
    <w:rsid w:val="009B700E"/>
    <w:rsid w:val="009B73D2"/>
    <w:rsid w:val="009B751A"/>
    <w:rsid w:val="009B7919"/>
    <w:rsid w:val="009B7ADA"/>
    <w:rsid w:val="009C011A"/>
    <w:rsid w:val="009C42F2"/>
    <w:rsid w:val="009C481E"/>
    <w:rsid w:val="009C7205"/>
    <w:rsid w:val="009D0240"/>
    <w:rsid w:val="009D031E"/>
    <w:rsid w:val="009D1812"/>
    <w:rsid w:val="009D279C"/>
    <w:rsid w:val="009D55B2"/>
    <w:rsid w:val="009D70D1"/>
    <w:rsid w:val="009E2CF5"/>
    <w:rsid w:val="009E3F6D"/>
    <w:rsid w:val="009E4DF9"/>
    <w:rsid w:val="009F17D2"/>
    <w:rsid w:val="009F1A63"/>
    <w:rsid w:val="009F2E7F"/>
    <w:rsid w:val="009F360B"/>
    <w:rsid w:val="009F4A5C"/>
    <w:rsid w:val="009F6721"/>
    <w:rsid w:val="009F6C2D"/>
    <w:rsid w:val="009F755F"/>
    <w:rsid w:val="009F76AD"/>
    <w:rsid w:val="00A005F5"/>
    <w:rsid w:val="00A0455F"/>
    <w:rsid w:val="00A05668"/>
    <w:rsid w:val="00A079CE"/>
    <w:rsid w:val="00A1023C"/>
    <w:rsid w:val="00A12D76"/>
    <w:rsid w:val="00A173FC"/>
    <w:rsid w:val="00A17A6C"/>
    <w:rsid w:val="00A23750"/>
    <w:rsid w:val="00A24B6A"/>
    <w:rsid w:val="00A25132"/>
    <w:rsid w:val="00A26A42"/>
    <w:rsid w:val="00A2794D"/>
    <w:rsid w:val="00A30E26"/>
    <w:rsid w:val="00A31E80"/>
    <w:rsid w:val="00A3223A"/>
    <w:rsid w:val="00A3370F"/>
    <w:rsid w:val="00A35656"/>
    <w:rsid w:val="00A358AC"/>
    <w:rsid w:val="00A40D8A"/>
    <w:rsid w:val="00A40FC3"/>
    <w:rsid w:val="00A411BE"/>
    <w:rsid w:val="00A43529"/>
    <w:rsid w:val="00A43EF3"/>
    <w:rsid w:val="00A45C73"/>
    <w:rsid w:val="00A46B1C"/>
    <w:rsid w:val="00A47C6C"/>
    <w:rsid w:val="00A51346"/>
    <w:rsid w:val="00A546CF"/>
    <w:rsid w:val="00A54C49"/>
    <w:rsid w:val="00A55862"/>
    <w:rsid w:val="00A567BA"/>
    <w:rsid w:val="00A56D47"/>
    <w:rsid w:val="00A571F1"/>
    <w:rsid w:val="00A6004A"/>
    <w:rsid w:val="00A60AE0"/>
    <w:rsid w:val="00A61330"/>
    <w:rsid w:val="00A62154"/>
    <w:rsid w:val="00A63E75"/>
    <w:rsid w:val="00A672B7"/>
    <w:rsid w:val="00A73B2F"/>
    <w:rsid w:val="00A74304"/>
    <w:rsid w:val="00A77DB9"/>
    <w:rsid w:val="00A80794"/>
    <w:rsid w:val="00A81B7F"/>
    <w:rsid w:val="00A83992"/>
    <w:rsid w:val="00A842B0"/>
    <w:rsid w:val="00A84587"/>
    <w:rsid w:val="00A8471A"/>
    <w:rsid w:val="00A84990"/>
    <w:rsid w:val="00A84D8E"/>
    <w:rsid w:val="00A85EB3"/>
    <w:rsid w:val="00A86516"/>
    <w:rsid w:val="00A8713D"/>
    <w:rsid w:val="00A90064"/>
    <w:rsid w:val="00A90ECF"/>
    <w:rsid w:val="00A91CA6"/>
    <w:rsid w:val="00A960CD"/>
    <w:rsid w:val="00A96573"/>
    <w:rsid w:val="00A976D7"/>
    <w:rsid w:val="00AA1036"/>
    <w:rsid w:val="00AA125D"/>
    <w:rsid w:val="00AA192F"/>
    <w:rsid w:val="00AA1FD1"/>
    <w:rsid w:val="00AA3660"/>
    <w:rsid w:val="00AA6EC3"/>
    <w:rsid w:val="00AA7DAD"/>
    <w:rsid w:val="00AB0DB2"/>
    <w:rsid w:val="00AB1B0A"/>
    <w:rsid w:val="00AB2939"/>
    <w:rsid w:val="00AB3CDC"/>
    <w:rsid w:val="00AB4015"/>
    <w:rsid w:val="00AB4523"/>
    <w:rsid w:val="00AC05F0"/>
    <w:rsid w:val="00AC1F6A"/>
    <w:rsid w:val="00AC4471"/>
    <w:rsid w:val="00AC4BCC"/>
    <w:rsid w:val="00AC5526"/>
    <w:rsid w:val="00AC5C6E"/>
    <w:rsid w:val="00AC6F88"/>
    <w:rsid w:val="00AD19AF"/>
    <w:rsid w:val="00AD1D18"/>
    <w:rsid w:val="00AD272D"/>
    <w:rsid w:val="00AD475F"/>
    <w:rsid w:val="00AD4CF7"/>
    <w:rsid w:val="00AD53AB"/>
    <w:rsid w:val="00AD6175"/>
    <w:rsid w:val="00AD6C13"/>
    <w:rsid w:val="00AD7966"/>
    <w:rsid w:val="00AE0512"/>
    <w:rsid w:val="00AE0C63"/>
    <w:rsid w:val="00AE2D88"/>
    <w:rsid w:val="00AE318F"/>
    <w:rsid w:val="00AE4E04"/>
    <w:rsid w:val="00AF0745"/>
    <w:rsid w:val="00AF19EE"/>
    <w:rsid w:val="00AF3ADE"/>
    <w:rsid w:val="00AF4749"/>
    <w:rsid w:val="00AF4AE6"/>
    <w:rsid w:val="00AF638E"/>
    <w:rsid w:val="00AF7891"/>
    <w:rsid w:val="00AF79FD"/>
    <w:rsid w:val="00AF7B06"/>
    <w:rsid w:val="00B00591"/>
    <w:rsid w:val="00B010AC"/>
    <w:rsid w:val="00B02590"/>
    <w:rsid w:val="00B06871"/>
    <w:rsid w:val="00B077D4"/>
    <w:rsid w:val="00B13002"/>
    <w:rsid w:val="00B1412E"/>
    <w:rsid w:val="00B1435F"/>
    <w:rsid w:val="00B1463A"/>
    <w:rsid w:val="00B155DC"/>
    <w:rsid w:val="00B206DF"/>
    <w:rsid w:val="00B20CB5"/>
    <w:rsid w:val="00B21033"/>
    <w:rsid w:val="00B213D9"/>
    <w:rsid w:val="00B22D1D"/>
    <w:rsid w:val="00B23056"/>
    <w:rsid w:val="00B232C3"/>
    <w:rsid w:val="00B2613E"/>
    <w:rsid w:val="00B2724D"/>
    <w:rsid w:val="00B278F2"/>
    <w:rsid w:val="00B2797F"/>
    <w:rsid w:val="00B31E34"/>
    <w:rsid w:val="00B321F6"/>
    <w:rsid w:val="00B32328"/>
    <w:rsid w:val="00B32776"/>
    <w:rsid w:val="00B35346"/>
    <w:rsid w:val="00B371BB"/>
    <w:rsid w:val="00B4531D"/>
    <w:rsid w:val="00B45B8F"/>
    <w:rsid w:val="00B4679C"/>
    <w:rsid w:val="00B4701F"/>
    <w:rsid w:val="00B56765"/>
    <w:rsid w:val="00B57E21"/>
    <w:rsid w:val="00B60EC3"/>
    <w:rsid w:val="00B64559"/>
    <w:rsid w:val="00B6456A"/>
    <w:rsid w:val="00B64E28"/>
    <w:rsid w:val="00B65BE2"/>
    <w:rsid w:val="00B6678F"/>
    <w:rsid w:val="00B677B3"/>
    <w:rsid w:val="00B741E7"/>
    <w:rsid w:val="00B74749"/>
    <w:rsid w:val="00B75ABD"/>
    <w:rsid w:val="00B763C4"/>
    <w:rsid w:val="00B76EE2"/>
    <w:rsid w:val="00B77036"/>
    <w:rsid w:val="00B80801"/>
    <w:rsid w:val="00B81AA2"/>
    <w:rsid w:val="00B83D28"/>
    <w:rsid w:val="00B8483C"/>
    <w:rsid w:val="00B90663"/>
    <w:rsid w:val="00B9217C"/>
    <w:rsid w:val="00B93F49"/>
    <w:rsid w:val="00B94C9C"/>
    <w:rsid w:val="00B95966"/>
    <w:rsid w:val="00B95A8A"/>
    <w:rsid w:val="00B96958"/>
    <w:rsid w:val="00BA2823"/>
    <w:rsid w:val="00BA2F3E"/>
    <w:rsid w:val="00BA4564"/>
    <w:rsid w:val="00BA4ADF"/>
    <w:rsid w:val="00BA4F82"/>
    <w:rsid w:val="00BA6538"/>
    <w:rsid w:val="00BA65DC"/>
    <w:rsid w:val="00BB0ABF"/>
    <w:rsid w:val="00BB1830"/>
    <w:rsid w:val="00BB26E4"/>
    <w:rsid w:val="00BB48AA"/>
    <w:rsid w:val="00BB5F17"/>
    <w:rsid w:val="00BB6748"/>
    <w:rsid w:val="00BB6934"/>
    <w:rsid w:val="00BB78C4"/>
    <w:rsid w:val="00BC2A47"/>
    <w:rsid w:val="00BC2DD5"/>
    <w:rsid w:val="00BC3DBF"/>
    <w:rsid w:val="00BC42F1"/>
    <w:rsid w:val="00BC453F"/>
    <w:rsid w:val="00BC461E"/>
    <w:rsid w:val="00BC49A1"/>
    <w:rsid w:val="00BC569F"/>
    <w:rsid w:val="00BC68AB"/>
    <w:rsid w:val="00BC6F1E"/>
    <w:rsid w:val="00BD272A"/>
    <w:rsid w:val="00BD2F36"/>
    <w:rsid w:val="00BD3603"/>
    <w:rsid w:val="00BD36EF"/>
    <w:rsid w:val="00BD3A3E"/>
    <w:rsid w:val="00BD3DA3"/>
    <w:rsid w:val="00BD5F85"/>
    <w:rsid w:val="00BE02BE"/>
    <w:rsid w:val="00BE0BDD"/>
    <w:rsid w:val="00BE432C"/>
    <w:rsid w:val="00BE4C06"/>
    <w:rsid w:val="00BE5575"/>
    <w:rsid w:val="00BE66CE"/>
    <w:rsid w:val="00BE672F"/>
    <w:rsid w:val="00BE685B"/>
    <w:rsid w:val="00BE70E1"/>
    <w:rsid w:val="00BF061B"/>
    <w:rsid w:val="00BF372F"/>
    <w:rsid w:val="00BF5B75"/>
    <w:rsid w:val="00BF5E33"/>
    <w:rsid w:val="00BF7750"/>
    <w:rsid w:val="00C01400"/>
    <w:rsid w:val="00C01471"/>
    <w:rsid w:val="00C028B8"/>
    <w:rsid w:val="00C055DC"/>
    <w:rsid w:val="00C0631B"/>
    <w:rsid w:val="00C11665"/>
    <w:rsid w:val="00C11F41"/>
    <w:rsid w:val="00C11FE6"/>
    <w:rsid w:val="00C12557"/>
    <w:rsid w:val="00C14A9B"/>
    <w:rsid w:val="00C17409"/>
    <w:rsid w:val="00C219A2"/>
    <w:rsid w:val="00C23740"/>
    <w:rsid w:val="00C2651C"/>
    <w:rsid w:val="00C27327"/>
    <w:rsid w:val="00C276F9"/>
    <w:rsid w:val="00C27D41"/>
    <w:rsid w:val="00C30463"/>
    <w:rsid w:val="00C30663"/>
    <w:rsid w:val="00C30D23"/>
    <w:rsid w:val="00C3308A"/>
    <w:rsid w:val="00C33979"/>
    <w:rsid w:val="00C33CA0"/>
    <w:rsid w:val="00C34B39"/>
    <w:rsid w:val="00C34FC0"/>
    <w:rsid w:val="00C374BC"/>
    <w:rsid w:val="00C411BB"/>
    <w:rsid w:val="00C41FE0"/>
    <w:rsid w:val="00C4345B"/>
    <w:rsid w:val="00C43DC4"/>
    <w:rsid w:val="00C46B43"/>
    <w:rsid w:val="00C475E1"/>
    <w:rsid w:val="00C47AFF"/>
    <w:rsid w:val="00C47BAB"/>
    <w:rsid w:val="00C51347"/>
    <w:rsid w:val="00C518B2"/>
    <w:rsid w:val="00C51D5D"/>
    <w:rsid w:val="00C51EF8"/>
    <w:rsid w:val="00C520F2"/>
    <w:rsid w:val="00C52A83"/>
    <w:rsid w:val="00C57996"/>
    <w:rsid w:val="00C57C0C"/>
    <w:rsid w:val="00C60288"/>
    <w:rsid w:val="00C61C05"/>
    <w:rsid w:val="00C63776"/>
    <w:rsid w:val="00C66E16"/>
    <w:rsid w:val="00C7003E"/>
    <w:rsid w:val="00C714AE"/>
    <w:rsid w:val="00C71790"/>
    <w:rsid w:val="00C717F6"/>
    <w:rsid w:val="00C720FE"/>
    <w:rsid w:val="00C73160"/>
    <w:rsid w:val="00C733A8"/>
    <w:rsid w:val="00C75772"/>
    <w:rsid w:val="00C757CC"/>
    <w:rsid w:val="00C759CC"/>
    <w:rsid w:val="00C774F1"/>
    <w:rsid w:val="00C82018"/>
    <w:rsid w:val="00C8640B"/>
    <w:rsid w:val="00C86956"/>
    <w:rsid w:val="00C876D7"/>
    <w:rsid w:val="00C9165B"/>
    <w:rsid w:val="00C91A94"/>
    <w:rsid w:val="00C93E43"/>
    <w:rsid w:val="00C94BB5"/>
    <w:rsid w:val="00C9527C"/>
    <w:rsid w:val="00C9763E"/>
    <w:rsid w:val="00CA16F9"/>
    <w:rsid w:val="00CA1E0C"/>
    <w:rsid w:val="00CA2685"/>
    <w:rsid w:val="00CA3888"/>
    <w:rsid w:val="00CA429E"/>
    <w:rsid w:val="00CA6D51"/>
    <w:rsid w:val="00CA7FA6"/>
    <w:rsid w:val="00CB0061"/>
    <w:rsid w:val="00CB2B52"/>
    <w:rsid w:val="00CB31AA"/>
    <w:rsid w:val="00CB3834"/>
    <w:rsid w:val="00CB6285"/>
    <w:rsid w:val="00CC0387"/>
    <w:rsid w:val="00CC1312"/>
    <w:rsid w:val="00CC1D16"/>
    <w:rsid w:val="00CC4D75"/>
    <w:rsid w:val="00CC6FD7"/>
    <w:rsid w:val="00CD029B"/>
    <w:rsid w:val="00CD1F91"/>
    <w:rsid w:val="00CD3A25"/>
    <w:rsid w:val="00CD4611"/>
    <w:rsid w:val="00CD4805"/>
    <w:rsid w:val="00CD66D2"/>
    <w:rsid w:val="00CD66FA"/>
    <w:rsid w:val="00CD6B33"/>
    <w:rsid w:val="00CE09BC"/>
    <w:rsid w:val="00CE29B6"/>
    <w:rsid w:val="00CE41F8"/>
    <w:rsid w:val="00CE6895"/>
    <w:rsid w:val="00CE6DAB"/>
    <w:rsid w:val="00CF0A89"/>
    <w:rsid w:val="00CF11CB"/>
    <w:rsid w:val="00CF13F6"/>
    <w:rsid w:val="00CF2500"/>
    <w:rsid w:val="00CF2790"/>
    <w:rsid w:val="00CF5738"/>
    <w:rsid w:val="00CF5A2B"/>
    <w:rsid w:val="00CF6EC6"/>
    <w:rsid w:val="00D01071"/>
    <w:rsid w:val="00D01D70"/>
    <w:rsid w:val="00D0323F"/>
    <w:rsid w:val="00D03683"/>
    <w:rsid w:val="00D04E60"/>
    <w:rsid w:val="00D04ED5"/>
    <w:rsid w:val="00D05BD4"/>
    <w:rsid w:val="00D11B08"/>
    <w:rsid w:val="00D13878"/>
    <w:rsid w:val="00D15BE1"/>
    <w:rsid w:val="00D17FD0"/>
    <w:rsid w:val="00D21AC1"/>
    <w:rsid w:val="00D21C25"/>
    <w:rsid w:val="00D239DC"/>
    <w:rsid w:val="00D2562F"/>
    <w:rsid w:val="00D2709D"/>
    <w:rsid w:val="00D271A4"/>
    <w:rsid w:val="00D27DE2"/>
    <w:rsid w:val="00D30E54"/>
    <w:rsid w:val="00D312FC"/>
    <w:rsid w:val="00D32682"/>
    <w:rsid w:val="00D3599A"/>
    <w:rsid w:val="00D362D9"/>
    <w:rsid w:val="00D3676A"/>
    <w:rsid w:val="00D408BE"/>
    <w:rsid w:val="00D412C5"/>
    <w:rsid w:val="00D4393E"/>
    <w:rsid w:val="00D4473C"/>
    <w:rsid w:val="00D44CB3"/>
    <w:rsid w:val="00D51043"/>
    <w:rsid w:val="00D510B1"/>
    <w:rsid w:val="00D5118B"/>
    <w:rsid w:val="00D537C2"/>
    <w:rsid w:val="00D54073"/>
    <w:rsid w:val="00D5416D"/>
    <w:rsid w:val="00D54EB2"/>
    <w:rsid w:val="00D551DA"/>
    <w:rsid w:val="00D615C2"/>
    <w:rsid w:val="00D61E23"/>
    <w:rsid w:val="00D62117"/>
    <w:rsid w:val="00D62F22"/>
    <w:rsid w:val="00D638C2"/>
    <w:rsid w:val="00D649F5"/>
    <w:rsid w:val="00D66B72"/>
    <w:rsid w:val="00D701A7"/>
    <w:rsid w:val="00D71B21"/>
    <w:rsid w:val="00D74687"/>
    <w:rsid w:val="00D75632"/>
    <w:rsid w:val="00D77B60"/>
    <w:rsid w:val="00D816FB"/>
    <w:rsid w:val="00D8226E"/>
    <w:rsid w:val="00D82410"/>
    <w:rsid w:val="00D83F2C"/>
    <w:rsid w:val="00D85DD8"/>
    <w:rsid w:val="00D85E11"/>
    <w:rsid w:val="00D86DA0"/>
    <w:rsid w:val="00D9119E"/>
    <w:rsid w:val="00D91E92"/>
    <w:rsid w:val="00D92895"/>
    <w:rsid w:val="00D94821"/>
    <w:rsid w:val="00D94979"/>
    <w:rsid w:val="00D94D1B"/>
    <w:rsid w:val="00D96294"/>
    <w:rsid w:val="00D97124"/>
    <w:rsid w:val="00D973A7"/>
    <w:rsid w:val="00D978D7"/>
    <w:rsid w:val="00DA20AD"/>
    <w:rsid w:val="00DA28FE"/>
    <w:rsid w:val="00DA3E39"/>
    <w:rsid w:val="00DA4DB2"/>
    <w:rsid w:val="00DB04A6"/>
    <w:rsid w:val="00DB0A88"/>
    <w:rsid w:val="00DB14D4"/>
    <w:rsid w:val="00DB2FAB"/>
    <w:rsid w:val="00DB5C29"/>
    <w:rsid w:val="00DB5FB8"/>
    <w:rsid w:val="00DB6B69"/>
    <w:rsid w:val="00DB6C6C"/>
    <w:rsid w:val="00DB78F7"/>
    <w:rsid w:val="00DB7BD5"/>
    <w:rsid w:val="00DC1B7C"/>
    <w:rsid w:val="00DC1E3B"/>
    <w:rsid w:val="00DC523A"/>
    <w:rsid w:val="00DC661F"/>
    <w:rsid w:val="00DD15B6"/>
    <w:rsid w:val="00DD1605"/>
    <w:rsid w:val="00DD1F5E"/>
    <w:rsid w:val="00DD246F"/>
    <w:rsid w:val="00DD59A7"/>
    <w:rsid w:val="00DD7B59"/>
    <w:rsid w:val="00DE06F0"/>
    <w:rsid w:val="00DE3FCA"/>
    <w:rsid w:val="00DE5936"/>
    <w:rsid w:val="00DE62C9"/>
    <w:rsid w:val="00DE6E6B"/>
    <w:rsid w:val="00DF1FA0"/>
    <w:rsid w:val="00DF20FC"/>
    <w:rsid w:val="00DF34E9"/>
    <w:rsid w:val="00DF3DDA"/>
    <w:rsid w:val="00DF4DDB"/>
    <w:rsid w:val="00DF7662"/>
    <w:rsid w:val="00DF7F7A"/>
    <w:rsid w:val="00E00C54"/>
    <w:rsid w:val="00E00DAB"/>
    <w:rsid w:val="00E014D8"/>
    <w:rsid w:val="00E01F9A"/>
    <w:rsid w:val="00E03953"/>
    <w:rsid w:val="00E060C2"/>
    <w:rsid w:val="00E06C26"/>
    <w:rsid w:val="00E06E96"/>
    <w:rsid w:val="00E07F28"/>
    <w:rsid w:val="00E10ABF"/>
    <w:rsid w:val="00E121CD"/>
    <w:rsid w:val="00E12B88"/>
    <w:rsid w:val="00E12C21"/>
    <w:rsid w:val="00E14492"/>
    <w:rsid w:val="00E152C3"/>
    <w:rsid w:val="00E1733C"/>
    <w:rsid w:val="00E20C93"/>
    <w:rsid w:val="00E216E4"/>
    <w:rsid w:val="00E24197"/>
    <w:rsid w:val="00E26177"/>
    <w:rsid w:val="00E27351"/>
    <w:rsid w:val="00E27B47"/>
    <w:rsid w:val="00E30028"/>
    <w:rsid w:val="00E3301E"/>
    <w:rsid w:val="00E355C1"/>
    <w:rsid w:val="00E36986"/>
    <w:rsid w:val="00E40608"/>
    <w:rsid w:val="00E43939"/>
    <w:rsid w:val="00E43E61"/>
    <w:rsid w:val="00E44F3D"/>
    <w:rsid w:val="00E46218"/>
    <w:rsid w:val="00E4745F"/>
    <w:rsid w:val="00E4783F"/>
    <w:rsid w:val="00E50B7F"/>
    <w:rsid w:val="00E50BA9"/>
    <w:rsid w:val="00E5221B"/>
    <w:rsid w:val="00E52E90"/>
    <w:rsid w:val="00E53426"/>
    <w:rsid w:val="00E559B1"/>
    <w:rsid w:val="00E563E2"/>
    <w:rsid w:val="00E60A7F"/>
    <w:rsid w:val="00E6251F"/>
    <w:rsid w:val="00E62700"/>
    <w:rsid w:val="00E63D33"/>
    <w:rsid w:val="00E64F48"/>
    <w:rsid w:val="00E65344"/>
    <w:rsid w:val="00E7066E"/>
    <w:rsid w:val="00E7121F"/>
    <w:rsid w:val="00E71E51"/>
    <w:rsid w:val="00E71F33"/>
    <w:rsid w:val="00E72ADC"/>
    <w:rsid w:val="00E72DB3"/>
    <w:rsid w:val="00E74140"/>
    <w:rsid w:val="00E744AF"/>
    <w:rsid w:val="00E7457D"/>
    <w:rsid w:val="00E76743"/>
    <w:rsid w:val="00E76923"/>
    <w:rsid w:val="00E77C3A"/>
    <w:rsid w:val="00E814BD"/>
    <w:rsid w:val="00E828D5"/>
    <w:rsid w:val="00E82AF7"/>
    <w:rsid w:val="00E82F0F"/>
    <w:rsid w:val="00E82F64"/>
    <w:rsid w:val="00E84DF5"/>
    <w:rsid w:val="00E85A4B"/>
    <w:rsid w:val="00E86EF6"/>
    <w:rsid w:val="00E9319B"/>
    <w:rsid w:val="00E93C1A"/>
    <w:rsid w:val="00E946D5"/>
    <w:rsid w:val="00E94FC1"/>
    <w:rsid w:val="00E9687E"/>
    <w:rsid w:val="00E975EF"/>
    <w:rsid w:val="00EA0D86"/>
    <w:rsid w:val="00EA0DA5"/>
    <w:rsid w:val="00EA37E5"/>
    <w:rsid w:val="00EA4AAB"/>
    <w:rsid w:val="00EB04AB"/>
    <w:rsid w:val="00EB0A88"/>
    <w:rsid w:val="00EB1A40"/>
    <w:rsid w:val="00EB2487"/>
    <w:rsid w:val="00EB4E42"/>
    <w:rsid w:val="00EB536C"/>
    <w:rsid w:val="00EC1053"/>
    <w:rsid w:val="00EC2517"/>
    <w:rsid w:val="00EC3424"/>
    <w:rsid w:val="00EC39D8"/>
    <w:rsid w:val="00EC3FF7"/>
    <w:rsid w:val="00EC56DF"/>
    <w:rsid w:val="00ED190E"/>
    <w:rsid w:val="00ED1CD5"/>
    <w:rsid w:val="00ED387D"/>
    <w:rsid w:val="00ED3DF9"/>
    <w:rsid w:val="00ED4DF8"/>
    <w:rsid w:val="00ED6939"/>
    <w:rsid w:val="00ED7D93"/>
    <w:rsid w:val="00ED7FBB"/>
    <w:rsid w:val="00EE3075"/>
    <w:rsid w:val="00EE347C"/>
    <w:rsid w:val="00EE4700"/>
    <w:rsid w:val="00EF0F95"/>
    <w:rsid w:val="00EF104F"/>
    <w:rsid w:val="00EF2292"/>
    <w:rsid w:val="00EF5593"/>
    <w:rsid w:val="00EF5EEE"/>
    <w:rsid w:val="00F0016C"/>
    <w:rsid w:val="00F00C3A"/>
    <w:rsid w:val="00F00EC1"/>
    <w:rsid w:val="00F0124A"/>
    <w:rsid w:val="00F020FA"/>
    <w:rsid w:val="00F0488A"/>
    <w:rsid w:val="00F05DD5"/>
    <w:rsid w:val="00F0636B"/>
    <w:rsid w:val="00F06B23"/>
    <w:rsid w:val="00F07F29"/>
    <w:rsid w:val="00F1456F"/>
    <w:rsid w:val="00F17418"/>
    <w:rsid w:val="00F179CC"/>
    <w:rsid w:val="00F205C6"/>
    <w:rsid w:val="00F20F89"/>
    <w:rsid w:val="00F23A2F"/>
    <w:rsid w:val="00F2499D"/>
    <w:rsid w:val="00F252FF"/>
    <w:rsid w:val="00F2780E"/>
    <w:rsid w:val="00F3138E"/>
    <w:rsid w:val="00F31629"/>
    <w:rsid w:val="00F36211"/>
    <w:rsid w:val="00F4071B"/>
    <w:rsid w:val="00F41B66"/>
    <w:rsid w:val="00F4276A"/>
    <w:rsid w:val="00F4370B"/>
    <w:rsid w:val="00F44339"/>
    <w:rsid w:val="00F44E06"/>
    <w:rsid w:val="00F4568B"/>
    <w:rsid w:val="00F45E44"/>
    <w:rsid w:val="00F46562"/>
    <w:rsid w:val="00F506E1"/>
    <w:rsid w:val="00F510AF"/>
    <w:rsid w:val="00F56ABA"/>
    <w:rsid w:val="00F573B6"/>
    <w:rsid w:val="00F60849"/>
    <w:rsid w:val="00F60A64"/>
    <w:rsid w:val="00F62171"/>
    <w:rsid w:val="00F677F8"/>
    <w:rsid w:val="00F67AC1"/>
    <w:rsid w:val="00F70876"/>
    <w:rsid w:val="00F7190D"/>
    <w:rsid w:val="00F734B1"/>
    <w:rsid w:val="00F7553F"/>
    <w:rsid w:val="00F760BE"/>
    <w:rsid w:val="00F77528"/>
    <w:rsid w:val="00F77BB0"/>
    <w:rsid w:val="00F80122"/>
    <w:rsid w:val="00F8247D"/>
    <w:rsid w:val="00F824A4"/>
    <w:rsid w:val="00F855C3"/>
    <w:rsid w:val="00F85B2F"/>
    <w:rsid w:val="00F86161"/>
    <w:rsid w:val="00F87598"/>
    <w:rsid w:val="00F91B30"/>
    <w:rsid w:val="00F932C6"/>
    <w:rsid w:val="00F97C39"/>
    <w:rsid w:val="00FA1095"/>
    <w:rsid w:val="00FA1465"/>
    <w:rsid w:val="00FA24EC"/>
    <w:rsid w:val="00FA2F24"/>
    <w:rsid w:val="00FA2F4D"/>
    <w:rsid w:val="00FA2F79"/>
    <w:rsid w:val="00FA441F"/>
    <w:rsid w:val="00FA5BD3"/>
    <w:rsid w:val="00FA6325"/>
    <w:rsid w:val="00FA6B9D"/>
    <w:rsid w:val="00FA7132"/>
    <w:rsid w:val="00FA7E44"/>
    <w:rsid w:val="00FB0BE1"/>
    <w:rsid w:val="00FB1DCD"/>
    <w:rsid w:val="00FB4FFE"/>
    <w:rsid w:val="00FB511D"/>
    <w:rsid w:val="00FB5471"/>
    <w:rsid w:val="00FB5D99"/>
    <w:rsid w:val="00FB615D"/>
    <w:rsid w:val="00FB69AB"/>
    <w:rsid w:val="00FB6CF3"/>
    <w:rsid w:val="00FB6FD2"/>
    <w:rsid w:val="00FC02FF"/>
    <w:rsid w:val="00FC12BA"/>
    <w:rsid w:val="00FC22AD"/>
    <w:rsid w:val="00FC320D"/>
    <w:rsid w:val="00FC3370"/>
    <w:rsid w:val="00FC6014"/>
    <w:rsid w:val="00FD41B2"/>
    <w:rsid w:val="00FD47FE"/>
    <w:rsid w:val="00FD59A7"/>
    <w:rsid w:val="00FD5BE5"/>
    <w:rsid w:val="00FD5DCD"/>
    <w:rsid w:val="00FD6970"/>
    <w:rsid w:val="00FD7129"/>
    <w:rsid w:val="00FD77DB"/>
    <w:rsid w:val="00FD7B43"/>
    <w:rsid w:val="00FE0E98"/>
    <w:rsid w:val="00FE1A90"/>
    <w:rsid w:val="00FE2559"/>
    <w:rsid w:val="00FE3214"/>
    <w:rsid w:val="00FE367F"/>
    <w:rsid w:val="00FE3E8C"/>
    <w:rsid w:val="00FE6432"/>
    <w:rsid w:val="00FE715B"/>
    <w:rsid w:val="00FE7704"/>
    <w:rsid w:val="00FE7817"/>
    <w:rsid w:val="00FF2571"/>
    <w:rsid w:val="00FF27D2"/>
    <w:rsid w:val="00FF3B3F"/>
    <w:rsid w:val="00FF4EC5"/>
    <w:rsid w:val="00FF5B96"/>
    <w:rsid w:val="00FF5BB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B58F0"/>
  <w15:docId w15:val="{D386A74F-1E0B-4C82-9BD4-5A54F8B0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DA"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77"/>
      <w:ind w:left="1109" w:right="110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664" w:hanging="55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6"/>
      <w:ind w:left="113"/>
    </w:pPr>
  </w:style>
  <w:style w:type="paragraph" w:styleId="TOC2">
    <w:name w:val="toc 2"/>
    <w:basedOn w:val="Normal"/>
    <w:uiPriority w:val="1"/>
    <w:qFormat/>
    <w:pPr>
      <w:spacing w:before="126"/>
      <w:ind w:left="679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4" w:hanging="5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26A77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26A77"/>
    <w:rPr>
      <w:rFonts w:ascii="Arial MT" w:eastAsia="Arial MT" w:hAnsi="Arial MT" w:cs="Arial MT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745E39"/>
    <w:rPr>
      <w:rFonts w:ascii="Arial" w:eastAsia="Arial" w:hAnsi="Arial" w:cs="Arial"/>
      <w:b/>
      <w:bCs/>
      <w:lang w:val="id"/>
    </w:rPr>
  </w:style>
  <w:style w:type="character" w:styleId="Hyperlink">
    <w:name w:val="Hyperlink"/>
    <w:basedOn w:val="DefaultParagraphFont"/>
    <w:uiPriority w:val="99"/>
    <w:unhideWhenUsed/>
    <w:rsid w:val="004E5F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FD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20F2"/>
    <w:rPr>
      <w:color w:val="808080"/>
    </w:rPr>
  </w:style>
  <w:style w:type="table" w:styleId="TableGrid">
    <w:name w:val="Table Grid"/>
    <w:basedOn w:val="TableNormal"/>
    <w:uiPriority w:val="39"/>
    <w:rsid w:val="0069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2A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21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2A7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4A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emi-uinsi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ipemi-uins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creator>I Gusti Putu Purnaba</dc:creator>
  <cp:lastModifiedBy>Microsoft account</cp:lastModifiedBy>
  <cp:revision>5</cp:revision>
  <dcterms:created xsi:type="dcterms:W3CDTF">2023-03-19T02:30:00Z</dcterms:created>
  <dcterms:modified xsi:type="dcterms:W3CDTF">2023-03-19T03:50:00Z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